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80" w:rsidRPr="00486A6E" w:rsidRDefault="00044080" w:rsidP="00044080"/>
    <w:p w:rsidR="00044080" w:rsidRPr="00044080" w:rsidRDefault="00044080" w:rsidP="00044080">
      <w:pPr>
        <w:pStyle w:val="Nadpis1"/>
        <w:jc w:val="both"/>
        <w:rPr>
          <w:szCs w:val="24"/>
        </w:rPr>
      </w:pPr>
      <w:r w:rsidRPr="00044080">
        <w:rPr>
          <w:szCs w:val="24"/>
        </w:rPr>
        <w:t xml:space="preserve">Informácia pre verejnosť  podľa  §  6 ods. 1 k oznámeniu  podľa   zákona  č. 24/2006  Z.  z.  o  posudzovaní    vplyvov na životné prostredie  a o zmene a doplnení   niektorých   zákonov   v  znení  neskorších  predpisov ( ďalej   len </w:t>
      </w:r>
    </w:p>
    <w:p w:rsidR="00044080" w:rsidRPr="00044080" w:rsidRDefault="00044080" w:rsidP="00044080">
      <w:pPr>
        <w:pStyle w:val="Nadpis1"/>
        <w:jc w:val="both"/>
        <w:rPr>
          <w:szCs w:val="24"/>
        </w:rPr>
      </w:pPr>
      <w:r w:rsidRPr="00044080">
        <w:rPr>
          <w:szCs w:val="24"/>
        </w:rPr>
        <w:t xml:space="preserve">„ zákon“ ) </w:t>
      </w:r>
    </w:p>
    <w:p w:rsidR="00044080" w:rsidRPr="00486A6E" w:rsidRDefault="00044080" w:rsidP="00044080"/>
    <w:p w:rsidR="00044080" w:rsidRDefault="00044080" w:rsidP="00044080">
      <w:pPr>
        <w:pStyle w:val="Nadpis1"/>
        <w:jc w:val="left"/>
        <w:rPr>
          <w:sz w:val="22"/>
          <w:szCs w:val="22"/>
        </w:rPr>
      </w:pPr>
      <w:r w:rsidRPr="00591BF1">
        <w:rPr>
          <w:sz w:val="22"/>
          <w:szCs w:val="22"/>
        </w:rPr>
        <w:t xml:space="preserve"> </w:t>
      </w:r>
      <w:r>
        <w:rPr>
          <w:sz w:val="22"/>
          <w:szCs w:val="22"/>
        </w:rPr>
        <w:t>č. s.:  OU-RV- OSZP-2018/002477</w:t>
      </w:r>
      <w:r w:rsidRPr="00591BF1">
        <w:rPr>
          <w:sz w:val="22"/>
          <w:szCs w:val="22"/>
        </w:rPr>
        <w:t xml:space="preserve">                    </w:t>
      </w:r>
    </w:p>
    <w:p w:rsidR="00044080" w:rsidRDefault="00044080" w:rsidP="00044080">
      <w:pPr>
        <w:jc w:val="both"/>
        <w:rPr>
          <w:sz w:val="22"/>
          <w:szCs w:val="22"/>
        </w:rPr>
      </w:pPr>
    </w:p>
    <w:p w:rsidR="00044080" w:rsidRDefault="00044080" w:rsidP="00044080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Okresný úrad Rožňava, odbor starostlivosti  o  životné  prostredie, Ernesta Rótha 30, 048 01  Rožňava </w:t>
      </w:r>
      <w:r w:rsidRPr="005D0C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D0C9C">
        <w:rPr>
          <w:b/>
          <w:sz w:val="24"/>
          <w:szCs w:val="24"/>
        </w:rPr>
        <w:t>oznamuje</w:t>
      </w:r>
      <w:r>
        <w:rPr>
          <w:sz w:val="24"/>
          <w:szCs w:val="24"/>
        </w:rPr>
        <w:t xml:space="preserve"> verejnosti, že   strategický dokument</w:t>
      </w:r>
    </w:p>
    <w:p w:rsidR="00044080" w:rsidRPr="00344AFB" w:rsidRDefault="00044080" w:rsidP="000440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„ </w:t>
      </w:r>
      <w:r w:rsidRPr="004E2DED">
        <w:rPr>
          <w:sz w:val="24"/>
          <w:szCs w:val="24"/>
        </w:rPr>
        <w:t xml:space="preserve">Program hospodárskeho rozvoja a sociálneho rozvoja obce </w:t>
      </w:r>
      <w:r>
        <w:rPr>
          <w:sz w:val="24"/>
          <w:szCs w:val="24"/>
        </w:rPr>
        <w:t>Gemerská Panica</w:t>
      </w:r>
      <w:r w:rsidRPr="004E2DED">
        <w:rPr>
          <w:sz w:val="24"/>
          <w:szCs w:val="24"/>
        </w:rPr>
        <w:t xml:space="preserve"> 2017 </w:t>
      </w:r>
      <w:r>
        <w:rPr>
          <w:sz w:val="24"/>
          <w:szCs w:val="24"/>
        </w:rPr>
        <w:t>–</w:t>
      </w:r>
      <w:r w:rsidRPr="004E2DED">
        <w:rPr>
          <w:sz w:val="24"/>
          <w:szCs w:val="24"/>
        </w:rPr>
        <w:t xml:space="preserve"> 2026</w:t>
      </w:r>
      <w:r>
        <w:rPr>
          <w:sz w:val="24"/>
          <w:szCs w:val="24"/>
        </w:rPr>
        <w:t xml:space="preserve"> “, podlieha zisťovaciemu konaniu podľa § 4 ods. 2 zákona. </w:t>
      </w:r>
      <w:r w:rsidRPr="005D0C9C">
        <w:rPr>
          <w:sz w:val="24"/>
          <w:szCs w:val="24"/>
        </w:rPr>
        <w:t xml:space="preserve">   </w:t>
      </w:r>
    </w:p>
    <w:p w:rsidR="00044080" w:rsidRPr="009D5C9F" w:rsidRDefault="00044080" w:rsidP="000440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22"/>
      </w:tblGrid>
      <w:tr w:rsidR="00044080" w:rsidRPr="008821DE" w:rsidTr="00032AE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sz w:val="24"/>
                <w:szCs w:val="24"/>
              </w:rPr>
            </w:pPr>
            <w:r w:rsidRPr="00782BD2">
              <w:rPr>
                <w:b/>
                <w:sz w:val="24"/>
                <w:szCs w:val="24"/>
              </w:rPr>
              <w:t>Príslušný orgán</w:t>
            </w:r>
            <w:r w:rsidRPr="00882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b/>
                <w:sz w:val="24"/>
                <w:szCs w:val="24"/>
              </w:rPr>
            </w:pPr>
            <w:r w:rsidRPr="008821DE">
              <w:rPr>
                <w:b/>
                <w:sz w:val="24"/>
                <w:szCs w:val="24"/>
              </w:rPr>
              <w:t xml:space="preserve">Okresný úrad </w:t>
            </w:r>
            <w:r>
              <w:rPr>
                <w:b/>
                <w:sz w:val="24"/>
                <w:szCs w:val="24"/>
              </w:rPr>
              <w:t xml:space="preserve">Rožňava, odbor starostlivosti o životné prostredie, </w:t>
            </w:r>
            <w:r>
              <w:rPr>
                <w:sz w:val="24"/>
                <w:szCs w:val="24"/>
              </w:rPr>
              <w:t>Ernesta Rótha 30, 048 01  Rožňava</w:t>
            </w:r>
          </w:p>
        </w:tc>
      </w:tr>
      <w:tr w:rsidR="00044080" w:rsidRPr="008821DE" w:rsidTr="00032AE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sz w:val="24"/>
                <w:szCs w:val="24"/>
              </w:rPr>
            </w:pPr>
            <w:r w:rsidRPr="00782BD2">
              <w:rPr>
                <w:b/>
                <w:sz w:val="24"/>
                <w:szCs w:val="24"/>
              </w:rPr>
              <w:t xml:space="preserve">Názov </w:t>
            </w:r>
            <w:r>
              <w:rPr>
                <w:b/>
                <w:sz w:val="24"/>
                <w:szCs w:val="24"/>
              </w:rPr>
              <w:t xml:space="preserve">navrhovanej </w:t>
            </w:r>
            <w:r w:rsidRPr="00782BD2">
              <w:rPr>
                <w:b/>
                <w:sz w:val="24"/>
                <w:szCs w:val="24"/>
              </w:rPr>
              <w:t>činnosti</w:t>
            </w:r>
            <w:r w:rsidRPr="00882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4E2DED" w:rsidRDefault="00044080" w:rsidP="00044080">
            <w:pPr>
              <w:rPr>
                <w:b/>
                <w:sz w:val="24"/>
                <w:szCs w:val="24"/>
              </w:rPr>
            </w:pPr>
            <w:r w:rsidRPr="004E2DED">
              <w:rPr>
                <w:b/>
                <w:sz w:val="24"/>
                <w:szCs w:val="24"/>
              </w:rPr>
              <w:t xml:space="preserve">Program hospodárskeho rozvoja a sociálneho rozvoja obce </w:t>
            </w:r>
            <w:r>
              <w:rPr>
                <w:b/>
                <w:sz w:val="24"/>
                <w:szCs w:val="24"/>
              </w:rPr>
              <w:t xml:space="preserve">Gemerská Panica </w:t>
            </w:r>
            <w:r w:rsidRPr="004E2DED">
              <w:rPr>
                <w:b/>
                <w:sz w:val="24"/>
                <w:szCs w:val="24"/>
              </w:rPr>
              <w:t xml:space="preserve"> 2017 - 2026</w:t>
            </w:r>
          </w:p>
        </w:tc>
      </w:tr>
      <w:tr w:rsidR="00044080" w:rsidRPr="008821DE" w:rsidTr="00032AE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sz w:val="24"/>
                <w:szCs w:val="24"/>
              </w:rPr>
            </w:pPr>
            <w:r w:rsidRPr="00782BD2">
              <w:rPr>
                <w:b/>
                <w:sz w:val="24"/>
                <w:szCs w:val="24"/>
              </w:rPr>
              <w:t>Predmet činnosti</w:t>
            </w:r>
            <w:r w:rsidRPr="00882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440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Predmetom zámeru je zabezpečiť trvalo udržateľný rozvoj obce Gemerská Panica</w:t>
            </w:r>
          </w:p>
        </w:tc>
      </w:tr>
      <w:tr w:rsidR="00044080" w:rsidRPr="008821DE" w:rsidTr="00032AE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782BD2" w:rsidRDefault="00044080" w:rsidP="00032A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Miesto realizácie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Katastrálne územie obce Gemerská Panica</w:t>
            </w:r>
          </w:p>
        </w:tc>
      </w:tr>
      <w:tr w:rsidR="00044080" w:rsidRPr="008821DE" w:rsidTr="00032AE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Navrhovateľ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Obec Gemerská Panica č. 260, 980 46    </w:t>
            </w:r>
          </w:p>
        </w:tc>
      </w:tr>
    </w:tbl>
    <w:p w:rsidR="00044080" w:rsidRDefault="00044080" w:rsidP="00044080">
      <w:pPr>
        <w:jc w:val="both"/>
        <w:rPr>
          <w:sz w:val="24"/>
          <w:szCs w:val="24"/>
        </w:rPr>
      </w:pPr>
    </w:p>
    <w:p w:rsidR="00044080" w:rsidRDefault="00044080" w:rsidP="00044080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D54DC4">
        <w:rPr>
          <w:sz w:val="24"/>
          <w:szCs w:val="24"/>
        </w:rPr>
        <w:t>Informácie o</w:t>
      </w:r>
      <w:r>
        <w:rPr>
          <w:sz w:val="24"/>
          <w:szCs w:val="24"/>
        </w:rPr>
        <w:t> strategickom dokumente, ktorý</w:t>
      </w:r>
      <w:r w:rsidRPr="00D54DC4">
        <w:rPr>
          <w:sz w:val="24"/>
          <w:szCs w:val="24"/>
        </w:rPr>
        <w:t xml:space="preserve"> je predmetom tohto konania  je možné získať u príslušného orgánu  a povoľujúceho orgánu.</w:t>
      </w:r>
    </w:p>
    <w:p w:rsidR="00044080" w:rsidRPr="00D54DC4" w:rsidRDefault="00044080" w:rsidP="00044080">
      <w:pPr>
        <w:jc w:val="both"/>
        <w:rPr>
          <w:sz w:val="24"/>
          <w:szCs w:val="24"/>
        </w:rPr>
      </w:pPr>
    </w:p>
    <w:p w:rsidR="00044080" w:rsidRDefault="00044080" w:rsidP="00044080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Druh požadovaného povolenia pre realizáciu navrhovanej činnosti: Navrhovaná činnosť bude povolená v zmysle zákona č. 50/1976 Zb. o územnom plánovaní a stavebnom poriadku ( stavebný zákon ). </w:t>
      </w:r>
    </w:p>
    <w:p w:rsidR="00044080" w:rsidRDefault="00044080" w:rsidP="00044080">
      <w:pPr>
        <w:pStyle w:val="Odsekzoznamu"/>
        <w:rPr>
          <w:sz w:val="24"/>
          <w:szCs w:val="24"/>
        </w:rPr>
      </w:pPr>
    </w:p>
    <w:p w:rsidR="00044080" w:rsidRPr="00486A6E" w:rsidRDefault="00044080" w:rsidP="00044080">
      <w:pPr>
        <w:numPr>
          <w:ilvl w:val="0"/>
          <w:numId w:val="1"/>
        </w:numPr>
        <w:jc w:val="both"/>
        <w:rPr>
          <w:sz w:val="24"/>
          <w:szCs w:val="24"/>
        </w:rPr>
      </w:pPr>
      <w:r w:rsidRPr="00486A6E">
        <w:rPr>
          <w:sz w:val="24"/>
          <w:szCs w:val="24"/>
        </w:rPr>
        <w:t xml:space="preserve">Relevantné informácie sú sprístupnené v Informačnom systéme EIA/SEA na adrese: </w:t>
      </w:r>
      <w:r w:rsidRPr="00044080">
        <w:rPr>
          <w:b/>
          <w:sz w:val="24"/>
          <w:szCs w:val="24"/>
        </w:rPr>
        <w:t>http://enviroportal.sk/sk/eia/detail/program-hospodarskeho-rozvoja-socialneho-rozvoja-obce-gemerska-panica-</w:t>
      </w:r>
    </w:p>
    <w:p w:rsidR="00044080" w:rsidRDefault="00044080" w:rsidP="00044080">
      <w:pPr>
        <w:jc w:val="both"/>
        <w:rPr>
          <w:sz w:val="24"/>
          <w:szCs w:val="24"/>
        </w:rPr>
      </w:pPr>
    </w:p>
    <w:p w:rsidR="00044080" w:rsidRDefault="00044080" w:rsidP="00044080">
      <w:pPr>
        <w:ind w:firstLine="426"/>
        <w:jc w:val="both"/>
        <w:rPr>
          <w:sz w:val="24"/>
          <w:szCs w:val="24"/>
        </w:rPr>
      </w:pPr>
      <w:r w:rsidRPr="004D27D9">
        <w:rPr>
          <w:sz w:val="24"/>
          <w:szCs w:val="24"/>
        </w:rPr>
        <w:t>Dotknutá obec</w:t>
      </w:r>
      <w:r>
        <w:rPr>
          <w:sz w:val="24"/>
          <w:szCs w:val="24"/>
        </w:rPr>
        <w:t xml:space="preserve"> </w:t>
      </w:r>
      <w:r w:rsidRPr="0041602F">
        <w:rPr>
          <w:sz w:val="24"/>
          <w:szCs w:val="24"/>
        </w:rPr>
        <w:t xml:space="preserve">do 3 </w:t>
      </w:r>
      <w:r>
        <w:rPr>
          <w:sz w:val="24"/>
          <w:szCs w:val="24"/>
        </w:rPr>
        <w:t xml:space="preserve">pracovných dní   informuje  </w:t>
      </w:r>
      <w:r w:rsidRPr="004160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verejnosť na svojom webovom sídle a na  úradnej tabuli obce o tejto skutočnosti  a o tom, kde a kedy možno do zámeru nahliadnuť, v akej lehote môže verejnosť zasielať pripomienky a miesto, kde sa môžu pripomienky podávať, pričom zabezpečí sprístupnenie zámeru pre verejnosť najmenej po dobu 15 dní od zverejnenia informácie o jeho doručení. </w:t>
      </w:r>
    </w:p>
    <w:p w:rsidR="00044080" w:rsidRDefault="00044080" w:rsidP="000440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44080" w:rsidRDefault="00044080" w:rsidP="00044080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41602F">
        <w:rPr>
          <w:sz w:val="24"/>
          <w:szCs w:val="24"/>
        </w:rPr>
        <w:t xml:space="preserve"> </w:t>
      </w:r>
      <w:r w:rsidRPr="004D27D9">
        <w:rPr>
          <w:sz w:val="24"/>
          <w:szCs w:val="24"/>
        </w:rPr>
        <w:t>V</w:t>
      </w:r>
      <w:r>
        <w:rPr>
          <w:sz w:val="24"/>
          <w:szCs w:val="24"/>
        </w:rPr>
        <w:t xml:space="preserve">erejnosť môže doručiť svoje písomné pripomienky k zámeru príslušnému orgánu do </w:t>
      </w:r>
      <w:r>
        <w:rPr>
          <w:b/>
          <w:sz w:val="24"/>
          <w:szCs w:val="24"/>
        </w:rPr>
        <w:t>15</w:t>
      </w:r>
      <w:r w:rsidRPr="004D27D9">
        <w:rPr>
          <w:b/>
          <w:sz w:val="24"/>
          <w:szCs w:val="24"/>
        </w:rPr>
        <w:t xml:space="preserve"> dní</w:t>
      </w:r>
    </w:p>
    <w:p w:rsidR="00044080" w:rsidRDefault="00044080" w:rsidP="0004408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od zverejnenie zámeru na webovom sídle ministerstva alebo od zverejnenia oznámenia  </w:t>
      </w:r>
    </w:p>
    <w:p w:rsidR="00044080" w:rsidRDefault="00044080" w:rsidP="0004408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podľa § 6 ods. 5 na adresu: </w:t>
      </w:r>
    </w:p>
    <w:p w:rsidR="00044080" w:rsidRDefault="00044080" w:rsidP="00044080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Okresný úrad Rožňava</w:t>
      </w:r>
      <w:bookmarkStart w:id="0" w:name="_GoBack"/>
      <w:bookmarkEnd w:id="0"/>
    </w:p>
    <w:p w:rsidR="00044080" w:rsidRDefault="00044080" w:rsidP="00044080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D27D9">
        <w:rPr>
          <w:b/>
          <w:sz w:val="24"/>
          <w:szCs w:val="24"/>
        </w:rPr>
        <w:t>odbor starostlivosti o životné prostredie</w:t>
      </w:r>
    </w:p>
    <w:p w:rsidR="00044080" w:rsidRDefault="00044080" w:rsidP="000440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Ernesta Rótha 30</w:t>
      </w:r>
    </w:p>
    <w:p w:rsidR="00044080" w:rsidRDefault="00044080" w:rsidP="000440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048 01  Rožňava</w:t>
      </w:r>
    </w:p>
    <w:p w:rsidR="00044080" w:rsidRDefault="00044080" w:rsidP="00044080">
      <w:pPr>
        <w:jc w:val="both"/>
        <w:rPr>
          <w:b/>
          <w:sz w:val="24"/>
          <w:szCs w:val="24"/>
        </w:rPr>
      </w:pPr>
    </w:p>
    <w:p w:rsidR="00044080" w:rsidRDefault="00044080" w:rsidP="00044080">
      <w:pPr>
        <w:jc w:val="both"/>
        <w:rPr>
          <w:sz w:val="24"/>
          <w:szCs w:val="24"/>
        </w:rPr>
      </w:pPr>
      <w:r w:rsidRPr="00660DB4">
        <w:rPr>
          <w:sz w:val="24"/>
          <w:szCs w:val="24"/>
        </w:rPr>
        <w:t xml:space="preserve">       Písomné</w:t>
      </w:r>
      <w:r>
        <w:rPr>
          <w:sz w:val="24"/>
          <w:szCs w:val="24"/>
        </w:rPr>
        <w:t xml:space="preserve">  </w:t>
      </w:r>
      <w:r w:rsidRPr="00660DB4">
        <w:rPr>
          <w:sz w:val="24"/>
          <w:szCs w:val="24"/>
        </w:rPr>
        <w:t xml:space="preserve"> stanoviska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 sa 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považujú 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>doručené,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 aj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 keď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 bolo 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>v 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určenej 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>lehote</w:t>
      </w:r>
      <w:r>
        <w:rPr>
          <w:sz w:val="24"/>
          <w:szCs w:val="24"/>
        </w:rPr>
        <w:t xml:space="preserve"> </w:t>
      </w:r>
      <w:r w:rsidRPr="00660DB4">
        <w:rPr>
          <w:sz w:val="24"/>
          <w:szCs w:val="24"/>
        </w:rPr>
        <w:t xml:space="preserve"> doručené </w:t>
      </w:r>
    </w:p>
    <w:p w:rsidR="00044080" w:rsidRDefault="00044080" w:rsidP="000440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60DB4">
        <w:rPr>
          <w:sz w:val="24"/>
          <w:szCs w:val="24"/>
        </w:rPr>
        <w:t xml:space="preserve">dotknutej obci. </w:t>
      </w:r>
    </w:p>
    <w:p w:rsidR="00044080" w:rsidRPr="009D5C9F" w:rsidRDefault="00044080" w:rsidP="000440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322"/>
      </w:tblGrid>
      <w:tr w:rsidR="00044080" w:rsidRPr="008821DE" w:rsidTr="00032AE7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8821DE" w:rsidRDefault="00044080" w:rsidP="00032AE7">
            <w:pPr>
              <w:rPr>
                <w:sz w:val="24"/>
                <w:szCs w:val="24"/>
              </w:rPr>
            </w:pPr>
            <w:r w:rsidRPr="00782BD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ovoľujúci </w:t>
            </w:r>
            <w:r w:rsidRPr="00782BD2">
              <w:rPr>
                <w:b/>
                <w:sz w:val="24"/>
                <w:szCs w:val="24"/>
              </w:rPr>
              <w:t xml:space="preserve"> orgán</w:t>
            </w:r>
            <w:r w:rsidRPr="008821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0" w:rsidRPr="00003BD9" w:rsidRDefault="00044080" w:rsidP="00032AE7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03BD9">
              <w:rPr>
                <w:b/>
                <w:sz w:val="24"/>
                <w:szCs w:val="24"/>
              </w:rPr>
              <w:t xml:space="preserve">Okresný úrad Rožňava, </w:t>
            </w:r>
            <w:r>
              <w:rPr>
                <w:b/>
                <w:sz w:val="24"/>
                <w:szCs w:val="24"/>
              </w:rPr>
              <w:t>OSŽP</w:t>
            </w:r>
            <w:r w:rsidRPr="00003BD9">
              <w:rPr>
                <w:b/>
                <w:sz w:val="24"/>
                <w:szCs w:val="24"/>
              </w:rPr>
              <w:t xml:space="preserve">,  </w:t>
            </w:r>
          </w:p>
          <w:p w:rsidR="00044080" w:rsidRPr="00003BD9" w:rsidRDefault="00044080" w:rsidP="00032AE7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Obecné zastupiteľstvo Gemerská Panica</w:t>
            </w:r>
          </w:p>
          <w:p w:rsidR="00044080" w:rsidRPr="008821DE" w:rsidRDefault="00044080" w:rsidP="00032A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8116A8" w:rsidRPr="00044080" w:rsidRDefault="008116A8" w:rsidP="00044080">
      <w:pPr>
        <w:rPr>
          <w:sz w:val="24"/>
          <w:szCs w:val="24"/>
        </w:rPr>
      </w:pPr>
    </w:p>
    <w:sectPr w:rsidR="008116A8" w:rsidRPr="00044080" w:rsidSect="006F1A27">
      <w:pgSz w:w="11906" w:h="16838"/>
      <w:pgMar w:top="357" w:right="1418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D43"/>
    <w:multiLevelType w:val="hybridMultilevel"/>
    <w:tmpl w:val="06C63C1E"/>
    <w:lvl w:ilvl="0" w:tplc="A0BCF4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C03336"/>
    <w:multiLevelType w:val="hybridMultilevel"/>
    <w:tmpl w:val="783AC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1F11"/>
    <w:rsid w:val="00044080"/>
    <w:rsid w:val="002F0E86"/>
    <w:rsid w:val="008116A8"/>
    <w:rsid w:val="009B670F"/>
    <w:rsid w:val="00D2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44080"/>
    <w:pPr>
      <w:keepNext/>
      <w:jc w:val="center"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408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044080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04408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44080"/>
    <w:pPr>
      <w:keepNext/>
      <w:jc w:val="center"/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4080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044080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04408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044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>OU KE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golian_m</dc:creator>
  <cp:lastModifiedBy>OU Gemerska Panica 1</cp:lastModifiedBy>
  <cp:revision>2</cp:revision>
  <dcterms:created xsi:type="dcterms:W3CDTF">2018-02-08T10:08:00Z</dcterms:created>
  <dcterms:modified xsi:type="dcterms:W3CDTF">2018-02-08T10:08:00Z</dcterms:modified>
</cp:coreProperties>
</file>