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38" w:rsidRDefault="00232C38" w:rsidP="00232C38">
      <w:pPr>
        <w:pStyle w:val="Default"/>
      </w:pPr>
    </w:p>
    <w:p w:rsidR="00232C38" w:rsidRDefault="00232C38" w:rsidP="00232C38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>Návrh tohto nariadenia (VZN)</w:t>
      </w:r>
    </w:p>
    <w:p w:rsidR="00232C38" w:rsidRDefault="00232C38" w:rsidP="00232C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Vyvesený na úradnej tabuli obce dňa:16.5.2016</w:t>
      </w:r>
    </w:p>
    <w:p w:rsidR="00232C38" w:rsidRDefault="00232C38" w:rsidP="00232C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Návrh zverejnený na webovej stránke obce dňa:16.5.2016</w:t>
      </w:r>
    </w:p>
    <w:p w:rsidR="00232C38" w:rsidRDefault="00232C38" w:rsidP="00232C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Zvesené z úradnej tabule obce dňa: </w:t>
      </w:r>
    </w:p>
    <w:p w:rsidR="00232C38" w:rsidRDefault="00A90D30" w:rsidP="00232C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Právoplatné od: </w:t>
      </w:r>
    </w:p>
    <w:p w:rsidR="00232C38" w:rsidRDefault="00232C38" w:rsidP="00232C38">
      <w:pPr>
        <w:pStyle w:val="Default"/>
        <w:rPr>
          <w:sz w:val="23"/>
          <w:szCs w:val="23"/>
        </w:rPr>
      </w:pPr>
    </w:p>
    <w:p w:rsidR="00232C38" w:rsidRDefault="00232C38" w:rsidP="00232C38">
      <w:pPr>
        <w:pStyle w:val="Default"/>
        <w:rPr>
          <w:sz w:val="23"/>
          <w:szCs w:val="23"/>
        </w:rPr>
      </w:pPr>
    </w:p>
    <w:p w:rsidR="00232C38" w:rsidRDefault="00232C38" w:rsidP="00232C3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V Š E O B E C N É     Z Á V A Z N É     N A R I A D E N I E</w:t>
      </w:r>
    </w:p>
    <w:p w:rsidR="00232C38" w:rsidRDefault="00232C38" w:rsidP="00232C3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č. 2/2016</w:t>
      </w:r>
    </w:p>
    <w:p w:rsidR="00232C38" w:rsidRDefault="00232C38" w:rsidP="00232C38">
      <w:pPr>
        <w:pStyle w:val="Default"/>
        <w:rPr>
          <w:sz w:val="32"/>
          <w:szCs w:val="32"/>
        </w:rPr>
      </w:pPr>
    </w:p>
    <w:p w:rsidR="00232C38" w:rsidRDefault="00232C38" w:rsidP="00232C38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 používaní pyrotechnických predmetov na zábavné a oslavné účely na území obce  Gemerská Panica</w:t>
      </w:r>
    </w:p>
    <w:p w:rsidR="00232C38" w:rsidRDefault="00232C38" w:rsidP="00232C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Obecné zastupiteľstvo v Gemerskej Panici vo veciach územnej samosprávy v zmysle §36 ods. 5 zákona č. 51/1988 Zb. o banskej činnosti, výbušninách a o štátnej banskej správe v znení neskorších predpisov a na základe §6 a §11 ods. 4 písm. g)zákona č. 369/1990 Zb. o</w:t>
      </w:r>
      <w:r w:rsidR="00D23E8E">
        <w:rPr>
          <w:sz w:val="23"/>
          <w:szCs w:val="23"/>
        </w:rPr>
        <w:t xml:space="preserve"> </w:t>
      </w:r>
      <w:r>
        <w:rPr>
          <w:sz w:val="23"/>
          <w:szCs w:val="23"/>
        </w:rPr>
        <w:t>obecnom zriadení v</w:t>
      </w:r>
      <w:r w:rsidR="00D23E8E">
        <w:rPr>
          <w:sz w:val="23"/>
          <w:szCs w:val="23"/>
        </w:rPr>
        <w:t xml:space="preserve"> </w:t>
      </w:r>
      <w:r>
        <w:rPr>
          <w:sz w:val="23"/>
          <w:szCs w:val="23"/>
        </w:rPr>
        <w:t>znení neskorších predpisov</w:t>
      </w:r>
      <w:r w:rsidR="00D23E8E">
        <w:rPr>
          <w:sz w:val="23"/>
          <w:szCs w:val="23"/>
        </w:rPr>
        <w:t xml:space="preserve"> </w:t>
      </w:r>
      <w:r>
        <w:rPr>
          <w:sz w:val="23"/>
          <w:szCs w:val="23"/>
        </w:rPr>
        <w:t>sa uznieslo na tomto všeobecne záväznom nariadení:</w:t>
      </w: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D23E8E" w:rsidRDefault="00D23E8E" w:rsidP="00232C38">
      <w:pPr>
        <w:pStyle w:val="Default"/>
        <w:rPr>
          <w:sz w:val="23"/>
          <w:szCs w:val="23"/>
        </w:rPr>
      </w:pPr>
    </w:p>
    <w:p w:rsidR="00624351" w:rsidRDefault="00D23E8E" w:rsidP="00232C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Milan </w:t>
      </w:r>
      <w:proofErr w:type="spellStart"/>
      <w:r>
        <w:rPr>
          <w:sz w:val="23"/>
          <w:szCs w:val="23"/>
        </w:rPr>
        <w:t>Majoroš</w:t>
      </w:r>
      <w:proofErr w:type="spellEnd"/>
      <w:r>
        <w:rPr>
          <w:sz w:val="23"/>
          <w:szCs w:val="23"/>
        </w:rPr>
        <w:t xml:space="preserve">    </w:t>
      </w:r>
    </w:p>
    <w:p w:rsidR="00624351" w:rsidRDefault="00D23E8E" w:rsidP="00232C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624351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</w:t>
      </w:r>
      <w:r w:rsidR="00232C38">
        <w:rPr>
          <w:sz w:val="23"/>
          <w:szCs w:val="23"/>
        </w:rPr>
        <w:t>starosta obce</w:t>
      </w:r>
    </w:p>
    <w:p w:rsidR="00624351" w:rsidRDefault="00624351" w:rsidP="00232C38">
      <w:pPr>
        <w:pStyle w:val="Default"/>
        <w:rPr>
          <w:sz w:val="23"/>
          <w:szCs w:val="23"/>
        </w:rPr>
      </w:pPr>
    </w:p>
    <w:p w:rsidR="00624351" w:rsidRDefault="00624351" w:rsidP="00232C38">
      <w:pPr>
        <w:pStyle w:val="Default"/>
        <w:rPr>
          <w:sz w:val="23"/>
          <w:szCs w:val="23"/>
        </w:rPr>
      </w:pPr>
    </w:p>
    <w:p w:rsidR="00624351" w:rsidRDefault="00624351" w:rsidP="0062435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</w:t>
      </w:r>
      <w:r w:rsidR="00232C3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</w:t>
      </w:r>
    </w:p>
    <w:p w:rsidR="00624351" w:rsidRDefault="00624351" w:rsidP="0062435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2C38" w:rsidRDefault="00624351" w:rsidP="00624351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</w:t>
      </w:r>
      <w:r w:rsidR="00232C38">
        <w:rPr>
          <w:b/>
          <w:bCs/>
          <w:color w:val="auto"/>
          <w:sz w:val="32"/>
          <w:szCs w:val="32"/>
        </w:rPr>
        <w:t>. časť</w:t>
      </w:r>
    </w:p>
    <w:p w:rsidR="00232C38" w:rsidRDefault="00232C38" w:rsidP="00232C38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Úvodné  ustanovenia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 </w:t>
      </w:r>
    </w:p>
    <w:p w:rsidR="00232C38" w:rsidRDefault="00232C38" w:rsidP="00232C38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Účelom tohto všeobecne záväzného nariadenia (ďalej len  „ VZN „ )je stanoviť pravidlách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 časové obdobie pre používanie pyrotechnických predmetov na zábavné a oslavné účely(ďalej len „ zábavná pyrotechnika“)na území obce </w:t>
      </w:r>
      <w:r w:rsidR="00D23E8E">
        <w:rPr>
          <w:color w:val="auto"/>
          <w:sz w:val="23"/>
          <w:szCs w:val="23"/>
        </w:rPr>
        <w:t>Gemerská Panica</w:t>
      </w:r>
      <w:r>
        <w:rPr>
          <w:color w:val="auto"/>
          <w:sz w:val="23"/>
          <w:szCs w:val="23"/>
        </w:rPr>
        <w:t>.</w:t>
      </w:r>
    </w:p>
    <w:p w:rsidR="00E06401" w:rsidRDefault="00E06401" w:rsidP="00232C38">
      <w:pPr>
        <w:pStyle w:val="Default"/>
        <w:spacing w:after="50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Toto VZN sa vydáva za účelom zabezpečenia ochrany zdravých podmienok na odpočinok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 regeneráciu síl občanov pred ich možným narušením, spôsobeným hlukom z</w:t>
      </w:r>
      <w:r w:rsidR="00D23E8E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používania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zábavnej pyrotechniky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alebo iného predmetu spôsobujúceho detonáciu.</w:t>
      </w:r>
    </w:p>
    <w:p w:rsidR="00624351" w:rsidRDefault="00624351" w:rsidP="00232C38">
      <w:pPr>
        <w:pStyle w:val="Default"/>
        <w:spacing w:after="50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Toto VZN je záväzné pre obyvateľov obce, návštevníkov obce, fyzické osoby podnikajúce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alebo pôsobiace na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území obce a pre vlastníkov alebo užívateľov nehnuteľností a</w:t>
      </w:r>
      <w:r w:rsidR="00D23E8E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iných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objektov, na verejných priestranstvách v katastrálnom území obce </w:t>
      </w:r>
      <w:r w:rsidR="00D23E8E">
        <w:rPr>
          <w:color w:val="auto"/>
          <w:sz w:val="23"/>
          <w:szCs w:val="23"/>
        </w:rPr>
        <w:t>Gemerská Panica</w:t>
      </w:r>
      <w:r>
        <w:rPr>
          <w:color w:val="auto"/>
          <w:sz w:val="23"/>
          <w:szCs w:val="23"/>
        </w:rPr>
        <w:t>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II. časť</w:t>
      </w:r>
    </w:p>
    <w:p w:rsidR="00232C38" w:rsidRDefault="00232C38" w:rsidP="00232C38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Základné pojmy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2</w:t>
      </w:r>
    </w:p>
    <w:p w:rsidR="00232C38" w:rsidRDefault="00232C38" w:rsidP="00232C38">
      <w:pPr>
        <w:pStyle w:val="Default"/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Zábavnou pyrotechnikou sa na účely tohto VZN rozumie skupina určených výrobkov</w:t>
      </w:r>
      <w:r w:rsidR="00D23E8E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ktoré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obsahujú technologicky spracované pyrotechnické zloženie, prípadne aj malé množstvo iných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druhov výbušnín, ktoré sú nebezpečné predovšetkým z hľadiska požiarnej bezpečnosti, pr</w:t>
      </w:r>
      <w:r w:rsidR="00D23E8E">
        <w:rPr>
          <w:color w:val="auto"/>
          <w:sz w:val="23"/>
          <w:szCs w:val="23"/>
        </w:rPr>
        <w:t xml:space="preserve">i </w:t>
      </w:r>
      <w:r>
        <w:rPr>
          <w:color w:val="auto"/>
          <w:sz w:val="23"/>
          <w:szCs w:val="23"/>
        </w:rPr>
        <w:t>dodržaní návodu na použitie však neohrozujú život, zdravie ani majetok osôb a používajú sa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na zábavné a oslavné účely. Zábavná pyrotechnika sa zaraďuje podľa stupňa nebezpečenstva do tried I, II, III a IV. Zoznam výrobkov je uvedený v prílohe tohto VZN.</w:t>
      </w:r>
    </w:p>
    <w:p w:rsidR="00624351" w:rsidRDefault="00624351" w:rsidP="00232C38">
      <w:pPr>
        <w:pStyle w:val="Default"/>
        <w:spacing w:after="49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Pyrotechnické zloženie sú mechanické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zmesi horľavín, okysličovadiel, spojív a</w:t>
      </w:r>
      <w:r w:rsidR="00D23E8E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ďalších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prídavných látok, ktorými sa chemickou premenou vo forme rýchleho horenia vyvolávajú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svetelné, zvukové, dymové, tepelné, tlakové a pohybové účinky (ďalej len „ pyrotechnické</w:t>
      </w:r>
      <w:r w:rsidR="00D23E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efekty „).</w:t>
      </w:r>
    </w:p>
    <w:p w:rsidR="00E06401" w:rsidRDefault="00E06401" w:rsidP="00232C38">
      <w:pPr>
        <w:pStyle w:val="Default"/>
        <w:spacing w:after="49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Ohňostroj je súčasné alebo v krátkom časovom slede nasledujúce odpaľovanie zábavnej</w:t>
      </w:r>
      <w:r w:rsidR="0062435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pyrotechniky tried I až III, vo vopred určenom poradí a z vopred určeného miesta pri ktorom</w:t>
      </w:r>
      <w:r w:rsidR="0062435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sa využívajú svetelné, zvukové, dymové alebo pohybové účinky zábavnej pyrotechniky</w:t>
      </w:r>
      <w:r w:rsidR="0062435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určenej na zábavné a oslavné účely.</w:t>
      </w:r>
    </w:p>
    <w:p w:rsidR="00624351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Verejným priestranstvom na účely tohto VZN sa rozumejú všetky miesta určené na verejné</w:t>
      </w:r>
      <w:r w:rsidR="0062435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užívanie, najmä cesta I až III triedy, priľahlé chodníky prejazdných úsekov ciest, miestne</w:t>
      </w:r>
      <w:r w:rsidR="0062435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komunikácie</w:t>
      </w:r>
      <w:r w:rsidR="0062435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 až IV. triedy, verejné parkoviská, odstavné plochy, zastávky a nástupné ostrovčeky verejnej autobusovej dopravy, autobusová stanica, železničná </w:t>
      </w:r>
    </w:p>
    <w:p w:rsidR="00624351" w:rsidRDefault="00624351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                                                              3</w:t>
      </w:r>
    </w:p>
    <w:p w:rsidR="00624351" w:rsidRDefault="00624351" w:rsidP="00232C38">
      <w:pPr>
        <w:pStyle w:val="Default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stanica, trhoviská, verejná zeleň, chatové oblasti, spevnené plochy pred </w:t>
      </w:r>
      <w:proofErr w:type="spellStart"/>
      <w:r>
        <w:rPr>
          <w:color w:val="auto"/>
          <w:sz w:val="23"/>
          <w:szCs w:val="23"/>
        </w:rPr>
        <w:t>objektami</w:t>
      </w:r>
      <w:proofErr w:type="spellEnd"/>
      <w:r>
        <w:rPr>
          <w:color w:val="auto"/>
          <w:sz w:val="23"/>
          <w:szCs w:val="23"/>
        </w:rPr>
        <w:t xml:space="preserve"> občianskeho vybavenia.</w:t>
      </w:r>
    </w:p>
    <w:p w:rsidR="00624351" w:rsidRDefault="00624351" w:rsidP="00232C38">
      <w:pPr>
        <w:pStyle w:val="Default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Zábavná pyrotechnika sa nesmie používať v uzatvorených miestnostiach a na iných miestach, kde by mohlo dôjsť k narušeniu občianskeho spolunažívania.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Zákaz sa nevzťahuje na zábavné, športové a iné akcie so súhlasom obce </w:t>
      </w:r>
      <w:r w:rsidR="00624351">
        <w:rPr>
          <w:color w:val="auto"/>
          <w:sz w:val="23"/>
          <w:szCs w:val="23"/>
        </w:rPr>
        <w:t>Gemerská Panica</w:t>
      </w:r>
      <w:r>
        <w:rPr>
          <w:color w:val="auto"/>
          <w:sz w:val="23"/>
          <w:szCs w:val="23"/>
        </w:rPr>
        <w:t>, za predpokladu, že organizátor zodpovedá za bezpečnosť účastníkov podujatia.</w:t>
      </w:r>
    </w:p>
    <w:p w:rsidR="00624351" w:rsidRDefault="00624351" w:rsidP="00232C38">
      <w:pPr>
        <w:pStyle w:val="Default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Na</w:t>
      </w:r>
      <w:r w:rsidR="0062435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verejných priestranstvách je zakázané voľne predávať zábavnú pyrotechniku, iný podobný materiál bez príslušného oprávnenia, resp. potvrdení o skúške.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Predávajúci je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povinný pri predaji zábavnej pyrotechniky dodržiavať ustanovenia iných právnych noriem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súvisiacich s pyrotechnickými výrobkami.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III.</w:t>
      </w:r>
      <w:r w:rsidR="00F46CE0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časť</w:t>
      </w:r>
    </w:p>
    <w:p w:rsidR="00232C38" w:rsidRDefault="00232C38" w:rsidP="00232C38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Používanie predmetov zábavnej pyrotechniky</w:t>
      </w:r>
    </w:p>
    <w:p w:rsidR="00232C38" w:rsidRDefault="00232C38" w:rsidP="00232C38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a povinnosti pred vykonaním ohňostrojov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3</w:t>
      </w:r>
    </w:p>
    <w:p w:rsidR="00232C38" w:rsidRDefault="00232C38" w:rsidP="00232C38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Zábavnú pyrotechniku na území obce je zakázané používať okrem 31.decembra a 1.januára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kalendárneho roka a akcií podliehajúcich oznamovacej povinnosti uvedené v ods.2.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Ohňostroj a prípadné podobné akcie so zábavnou pyrotechnikou možno uskutočniť len po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písomnom oznámení obci  </w:t>
      </w:r>
      <w:r w:rsidR="00F46CE0">
        <w:rPr>
          <w:color w:val="auto"/>
          <w:sz w:val="23"/>
          <w:szCs w:val="23"/>
        </w:rPr>
        <w:t>Gemerská Panica</w:t>
      </w:r>
      <w:r>
        <w:rPr>
          <w:color w:val="auto"/>
          <w:sz w:val="23"/>
          <w:szCs w:val="23"/>
        </w:rPr>
        <w:t>, a to najneskôr 10 dní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pred termínom vykonania ohňostroja. Oznámenie vykonávateľa ohňostroja musí obsahovať:</w:t>
      </w:r>
    </w:p>
    <w:p w:rsidR="00232C38" w:rsidRDefault="00232C38" w:rsidP="00232C38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 meno, priezvisko a adresu vedúceho odpaľovača ohňostroja a údaje o preukaze odpaľovača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ohňostroja (číslo a dátum vydania, orgán ktorý preukaz vydal)a telef. kontakt;</w:t>
      </w:r>
    </w:p>
    <w:p w:rsidR="00232C38" w:rsidRDefault="00232C38" w:rsidP="00232C38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b. miesto, dátum a plánovaný začiatok ohňostroja (</w:t>
      </w:r>
      <w:proofErr w:type="spellStart"/>
      <w:r>
        <w:rPr>
          <w:color w:val="auto"/>
          <w:sz w:val="23"/>
          <w:szCs w:val="23"/>
        </w:rPr>
        <w:t>ohňostrojných</w:t>
      </w:r>
      <w:proofErr w:type="spellEnd"/>
      <w:r>
        <w:rPr>
          <w:color w:val="auto"/>
          <w:sz w:val="23"/>
          <w:szCs w:val="23"/>
        </w:rPr>
        <w:t xml:space="preserve"> prác), dôvod ich vykonania, predpokladaný čas trvania a ich rozsah;</w:t>
      </w:r>
    </w:p>
    <w:p w:rsidR="00232C38" w:rsidRDefault="00232C38" w:rsidP="00232C38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c. stručný opis okolia v okruhu 300 m doložený situačným náčrtom s osobitným vyznačením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objektov a zariadení so zvýšeným nebezpečenstvom požiaru vrátane určenia proti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požiarnych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 zdravotníckych opatrení;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d. na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pyrotechnické výrobky triedy IV. je potrebné povolenie obvodného banského úradu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</w:p>
    <w:p w:rsidR="00F46CE0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Ohňostroj je možné vykonať až po vydaní súhlasu obce</w:t>
      </w:r>
      <w:r w:rsidR="00F46CE0">
        <w:rPr>
          <w:color w:val="auto"/>
          <w:sz w:val="23"/>
          <w:szCs w:val="23"/>
        </w:rPr>
        <w:t xml:space="preserve"> Gemerská Panica </w:t>
      </w:r>
      <w:r>
        <w:rPr>
          <w:color w:val="auto"/>
          <w:sz w:val="23"/>
          <w:szCs w:val="23"/>
        </w:rPr>
        <w:t>(§ 4 ods.3 písm. n)zákona SNR</w:t>
      </w:r>
      <w:r w:rsidR="00F46CE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č. 369/1990 Zb. o obecnom zriadení v platnom znení. Používanie zábavnej pyrotechniky mimo určených v § 3 ods.1, tohto VZN a používanie akýchkoľvek zdrojov hluku prekračujúcich prípustné hodnoty pre denný a nočný čas určené osobitným predpisom je zakázané.</w:t>
      </w:r>
      <w:r w:rsidR="00F46CE0">
        <w:rPr>
          <w:color w:val="auto"/>
          <w:sz w:val="23"/>
          <w:szCs w:val="23"/>
        </w:rPr>
        <w:t xml:space="preserve"> </w:t>
      </w:r>
    </w:p>
    <w:p w:rsidR="00F46CE0" w:rsidRDefault="00F46CE0" w:rsidP="00232C38">
      <w:pPr>
        <w:pStyle w:val="Default"/>
        <w:rPr>
          <w:color w:val="auto"/>
          <w:sz w:val="23"/>
          <w:szCs w:val="23"/>
        </w:rPr>
      </w:pPr>
    </w:p>
    <w:p w:rsidR="00F46CE0" w:rsidRDefault="00F46CE0" w:rsidP="00232C38">
      <w:pPr>
        <w:pStyle w:val="Default"/>
        <w:rPr>
          <w:color w:val="auto"/>
          <w:sz w:val="23"/>
          <w:szCs w:val="23"/>
        </w:rPr>
      </w:pPr>
    </w:p>
    <w:p w:rsidR="00232C38" w:rsidRDefault="00F46CE0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                                                             4</w:t>
      </w:r>
    </w:p>
    <w:p w:rsidR="00F46CE0" w:rsidRDefault="00F46CE0" w:rsidP="00232C38">
      <w:pPr>
        <w:pStyle w:val="Default"/>
        <w:rPr>
          <w:color w:val="auto"/>
          <w:sz w:val="23"/>
          <w:szCs w:val="23"/>
        </w:rPr>
      </w:pPr>
    </w:p>
    <w:p w:rsidR="00F46CE0" w:rsidRDefault="00F46CE0" w:rsidP="00232C38">
      <w:pPr>
        <w:pStyle w:val="Default"/>
        <w:rPr>
          <w:color w:val="auto"/>
          <w:sz w:val="23"/>
          <w:szCs w:val="23"/>
        </w:rPr>
      </w:pPr>
    </w:p>
    <w:p w:rsidR="00D43B37" w:rsidRDefault="00232C38" w:rsidP="00232C38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Odpis oznámenia je nutné zaslať aj na Obvodné oddelenie PZ v</w:t>
      </w:r>
      <w:r w:rsidR="00F46CE0">
        <w:rPr>
          <w:sz w:val="23"/>
          <w:szCs w:val="23"/>
        </w:rPr>
        <w:t> </w:t>
      </w:r>
      <w:r>
        <w:rPr>
          <w:sz w:val="23"/>
          <w:szCs w:val="23"/>
        </w:rPr>
        <w:t>Plešivec</w:t>
      </w:r>
      <w:r w:rsidR="00F46CE0">
        <w:rPr>
          <w:sz w:val="23"/>
          <w:szCs w:val="23"/>
        </w:rPr>
        <w:t xml:space="preserve"> </w:t>
      </w:r>
      <w:r>
        <w:rPr>
          <w:sz w:val="23"/>
          <w:szCs w:val="23"/>
        </w:rPr>
        <w:t>Okresnému riaditeľstvu Hasičského a záchranného zboru v</w:t>
      </w:r>
      <w:r w:rsidR="00F46CE0">
        <w:rPr>
          <w:sz w:val="23"/>
          <w:szCs w:val="23"/>
        </w:rPr>
        <w:t xml:space="preserve"> </w:t>
      </w:r>
      <w:r>
        <w:rPr>
          <w:sz w:val="23"/>
          <w:szCs w:val="23"/>
        </w:rPr>
        <w:t>Rožňave.. V prípade použitia pyrotechnických výrobkov triedy IV. je potrebný súhlas obvodného banského úradu.</w:t>
      </w:r>
    </w:p>
    <w:p w:rsidR="00232C38" w:rsidRDefault="00232C38" w:rsidP="00232C38">
      <w:pPr>
        <w:rPr>
          <w:rFonts w:ascii="Times New Roman" w:hAnsi="Times New Roman" w:cs="Times New Roman"/>
          <w:sz w:val="23"/>
          <w:szCs w:val="23"/>
        </w:rPr>
      </w:pPr>
    </w:p>
    <w:p w:rsidR="00232C38" w:rsidRDefault="00232C38" w:rsidP="00232C38">
      <w:pPr>
        <w:rPr>
          <w:rFonts w:ascii="Times New Roman" w:hAnsi="Times New Roman" w:cs="Times New Roman"/>
          <w:sz w:val="23"/>
          <w:szCs w:val="23"/>
        </w:rPr>
      </w:pPr>
    </w:p>
    <w:p w:rsidR="00232C38" w:rsidRDefault="00232C38" w:rsidP="00232C3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VI. časť</w:t>
      </w:r>
    </w:p>
    <w:p w:rsidR="00232C38" w:rsidRDefault="00232C38" w:rsidP="00232C38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Záverečné ustanovenia</w:t>
      </w:r>
    </w:p>
    <w:p w:rsidR="00232C38" w:rsidRDefault="00232C38" w:rsidP="00232C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6</w:t>
      </w:r>
    </w:p>
    <w:p w:rsidR="00232C38" w:rsidRDefault="00232C38" w:rsidP="00232C38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1. Na tomto VZN obce </w:t>
      </w:r>
      <w:r w:rsidR="00F46CE0">
        <w:rPr>
          <w:sz w:val="23"/>
          <w:szCs w:val="23"/>
        </w:rPr>
        <w:t xml:space="preserve">Gemerská Panica </w:t>
      </w:r>
      <w:r>
        <w:rPr>
          <w:sz w:val="23"/>
          <w:szCs w:val="23"/>
        </w:rPr>
        <w:t xml:space="preserve">o používaní zábavnej pyrotechniky na území obce </w:t>
      </w:r>
      <w:r w:rsidR="00F46CE0">
        <w:rPr>
          <w:sz w:val="23"/>
          <w:szCs w:val="23"/>
        </w:rPr>
        <w:t xml:space="preserve">Gemerská Panica </w:t>
      </w:r>
      <w:r>
        <w:rPr>
          <w:sz w:val="23"/>
          <w:szCs w:val="23"/>
        </w:rPr>
        <w:t>sa v súlade s § 11 ods.4, písm.</w:t>
      </w:r>
      <w:r w:rsidR="00F46CE0">
        <w:rPr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 w:rsidR="00F46CE0">
        <w:rPr>
          <w:sz w:val="23"/>
          <w:szCs w:val="23"/>
        </w:rPr>
        <w:t xml:space="preserve"> </w:t>
      </w:r>
      <w:r>
        <w:rPr>
          <w:sz w:val="23"/>
          <w:szCs w:val="23"/>
        </w:rPr>
        <w:t>SNR číslo 369/1990 Zb. o obecnom zriadení v</w:t>
      </w:r>
      <w:r w:rsidR="00F46CE0">
        <w:rPr>
          <w:sz w:val="23"/>
          <w:szCs w:val="23"/>
        </w:rPr>
        <w:t> </w:t>
      </w:r>
      <w:r>
        <w:rPr>
          <w:sz w:val="23"/>
          <w:szCs w:val="23"/>
        </w:rPr>
        <w:t>znení</w:t>
      </w:r>
      <w:r w:rsidR="00F46CE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neskorších zmien a doplnkov uznieslo obecné zastupiteľstvo v obci </w:t>
      </w:r>
      <w:r w:rsidR="00F46CE0">
        <w:rPr>
          <w:sz w:val="23"/>
          <w:szCs w:val="23"/>
        </w:rPr>
        <w:t>Gemerská Panica</w:t>
      </w:r>
      <w:r>
        <w:rPr>
          <w:sz w:val="23"/>
          <w:szCs w:val="23"/>
        </w:rPr>
        <w:t xml:space="preserve"> dňa </w:t>
      </w:r>
      <w:r w:rsidR="00F46CE0">
        <w:rPr>
          <w:sz w:val="23"/>
          <w:szCs w:val="23"/>
        </w:rPr>
        <w:t xml:space="preserve">...................... </w:t>
      </w:r>
      <w:r>
        <w:rPr>
          <w:sz w:val="23"/>
          <w:szCs w:val="23"/>
        </w:rPr>
        <w:t>s</w:t>
      </w:r>
      <w:r w:rsidR="00F46CE0">
        <w:rPr>
          <w:sz w:val="23"/>
          <w:szCs w:val="23"/>
        </w:rPr>
        <w:t xml:space="preserve"> </w:t>
      </w:r>
      <w:r>
        <w:rPr>
          <w:sz w:val="23"/>
          <w:szCs w:val="23"/>
        </w:rPr>
        <w:t>uznesením číslo:</w:t>
      </w:r>
    </w:p>
    <w:p w:rsidR="00232C38" w:rsidRDefault="00232C38" w:rsidP="00232C38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2. VZN o používaní zábavnej pyrotechniky na území obce </w:t>
      </w:r>
      <w:r w:rsidR="00F46CE0">
        <w:rPr>
          <w:sz w:val="23"/>
          <w:szCs w:val="23"/>
        </w:rPr>
        <w:t xml:space="preserve">Gemerská Panica </w:t>
      </w:r>
      <w:r>
        <w:rPr>
          <w:sz w:val="23"/>
          <w:szCs w:val="23"/>
        </w:rPr>
        <w:t>bolo vyvesené na pripomienkovanie občanom dňa</w:t>
      </w:r>
      <w:r w:rsidR="00F46CE0">
        <w:rPr>
          <w:sz w:val="23"/>
          <w:szCs w:val="23"/>
        </w:rPr>
        <w:t xml:space="preserve"> 16.05.2016 </w:t>
      </w:r>
      <w:r>
        <w:rPr>
          <w:sz w:val="23"/>
          <w:szCs w:val="23"/>
        </w:rPr>
        <w:t>a zvesené dňa</w:t>
      </w:r>
      <w:r w:rsidR="00F46CE0">
        <w:rPr>
          <w:sz w:val="23"/>
          <w:szCs w:val="23"/>
        </w:rPr>
        <w:t xml:space="preserve">  01.06.2016</w:t>
      </w:r>
      <w:r>
        <w:rPr>
          <w:sz w:val="23"/>
          <w:szCs w:val="23"/>
        </w:rPr>
        <w:t>.</w:t>
      </w:r>
    </w:p>
    <w:p w:rsidR="00232C38" w:rsidRDefault="00232C38" w:rsidP="00232C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Toto VZN o používaní zábavnej pyrotechniky na území obce</w:t>
      </w:r>
      <w:r w:rsidR="00F46CE0">
        <w:rPr>
          <w:sz w:val="23"/>
          <w:szCs w:val="23"/>
        </w:rPr>
        <w:t xml:space="preserve"> Gemerská Panica</w:t>
      </w:r>
      <w:r>
        <w:rPr>
          <w:sz w:val="23"/>
          <w:szCs w:val="23"/>
        </w:rPr>
        <w:t xml:space="preserve">  nadobúda účinnosť</w:t>
      </w:r>
      <w:r w:rsidR="00F46CE0">
        <w:rPr>
          <w:sz w:val="23"/>
          <w:szCs w:val="23"/>
        </w:rPr>
        <w:t xml:space="preserve"> </w:t>
      </w:r>
      <w:r>
        <w:rPr>
          <w:sz w:val="23"/>
          <w:szCs w:val="23"/>
        </w:rPr>
        <w:t>dňom odo dňa vyvesenia na úradnej tabuli, a</w:t>
      </w:r>
      <w:r w:rsidR="00F46CE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webovej stránke obce </w:t>
      </w:r>
      <w:r w:rsidR="00F46CE0">
        <w:rPr>
          <w:sz w:val="23"/>
          <w:szCs w:val="23"/>
        </w:rPr>
        <w:t>Gemerská Panica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tj</w:t>
      </w:r>
      <w:proofErr w:type="spellEnd"/>
      <w:r w:rsidR="00F46CE0">
        <w:rPr>
          <w:sz w:val="23"/>
          <w:szCs w:val="23"/>
        </w:rPr>
        <w:t xml:space="preserve">  </w:t>
      </w:r>
      <w:r>
        <w:rPr>
          <w:sz w:val="23"/>
          <w:szCs w:val="23"/>
        </w:rPr>
        <w:t>.</w:t>
      </w:r>
    </w:p>
    <w:p w:rsidR="00F46CE0" w:rsidRDefault="00F46CE0" w:rsidP="00232C38">
      <w:pPr>
        <w:pStyle w:val="Default"/>
        <w:rPr>
          <w:sz w:val="23"/>
          <w:szCs w:val="23"/>
        </w:rPr>
      </w:pPr>
    </w:p>
    <w:p w:rsidR="00F46CE0" w:rsidRDefault="00F46CE0" w:rsidP="00232C38">
      <w:pPr>
        <w:pStyle w:val="Default"/>
        <w:rPr>
          <w:sz w:val="23"/>
          <w:szCs w:val="23"/>
        </w:rPr>
      </w:pPr>
    </w:p>
    <w:p w:rsidR="00F46CE0" w:rsidRDefault="00F46CE0" w:rsidP="00232C38">
      <w:pPr>
        <w:pStyle w:val="Default"/>
        <w:rPr>
          <w:sz w:val="23"/>
          <w:szCs w:val="23"/>
        </w:rPr>
      </w:pPr>
    </w:p>
    <w:p w:rsidR="00F46CE0" w:rsidRDefault="00F46CE0" w:rsidP="00232C38">
      <w:pPr>
        <w:pStyle w:val="Default"/>
        <w:rPr>
          <w:sz w:val="23"/>
          <w:szCs w:val="23"/>
        </w:rPr>
      </w:pPr>
    </w:p>
    <w:p w:rsidR="00F46CE0" w:rsidRDefault="00F46CE0" w:rsidP="00232C38">
      <w:pPr>
        <w:pStyle w:val="Default"/>
        <w:rPr>
          <w:sz w:val="23"/>
          <w:szCs w:val="23"/>
        </w:rPr>
      </w:pPr>
    </w:p>
    <w:p w:rsidR="00F46CE0" w:rsidRDefault="00F46CE0" w:rsidP="00232C38">
      <w:pPr>
        <w:pStyle w:val="Default"/>
        <w:rPr>
          <w:sz w:val="23"/>
          <w:szCs w:val="23"/>
        </w:rPr>
      </w:pPr>
    </w:p>
    <w:p w:rsidR="00232C38" w:rsidRDefault="00F46CE0" w:rsidP="00232C3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Milan </w:t>
      </w:r>
      <w:proofErr w:type="spellStart"/>
      <w:r>
        <w:rPr>
          <w:b/>
          <w:bCs/>
          <w:i/>
          <w:iCs/>
          <w:sz w:val="23"/>
          <w:szCs w:val="23"/>
        </w:rPr>
        <w:t>Majoroš</w:t>
      </w:r>
      <w:proofErr w:type="spellEnd"/>
      <w:r>
        <w:rPr>
          <w:b/>
          <w:bCs/>
          <w:i/>
          <w:iCs/>
          <w:sz w:val="23"/>
          <w:szCs w:val="23"/>
        </w:rPr>
        <w:t xml:space="preserve">                               </w:t>
      </w:r>
    </w:p>
    <w:p w:rsidR="00232C38" w:rsidRDefault="00F46CE0" w:rsidP="00232C3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  <w:r w:rsidR="00232C38">
        <w:rPr>
          <w:sz w:val="23"/>
          <w:szCs w:val="23"/>
        </w:rPr>
        <w:t xml:space="preserve">starosta obce </w:t>
      </w:r>
    </w:p>
    <w:p w:rsidR="00E75ABB" w:rsidRDefault="00E75ABB" w:rsidP="00232C38">
      <w:pPr>
        <w:pStyle w:val="Default"/>
        <w:rPr>
          <w:rFonts w:cstheme="minorBidi"/>
          <w:color w:val="auto"/>
        </w:rPr>
      </w:pPr>
    </w:p>
    <w:p w:rsidR="00E75ABB" w:rsidRPr="00E75ABB" w:rsidRDefault="00E75ABB" w:rsidP="00E75ABB"/>
    <w:p w:rsidR="00E75ABB" w:rsidRPr="00E75ABB" w:rsidRDefault="00E75ABB" w:rsidP="00E75ABB"/>
    <w:p w:rsidR="00E75ABB" w:rsidRPr="00E75ABB" w:rsidRDefault="00E75ABB" w:rsidP="00E75ABB"/>
    <w:p w:rsidR="00E75ABB" w:rsidRDefault="00E75ABB" w:rsidP="00E75ABB"/>
    <w:p w:rsidR="00E75ABB" w:rsidRDefault="00E75ABB" w:rsidP="00E75ABB">
      <w:pPr>
        <w:tabs>
          <w:tab w:val="left" w:pos="3210"/>
        </w:tabs>
      </w:pPr>
      <w:r>
        <w:tab/>
      </w:r>
    </w:p>
    <w:p w:rsidR="00E75ABB" w:rsidRDefault="00E75ABB" w:rsidP="00E75ABB">
      <w:pPr>
        <w:tabs>
          <w:tab w:val="left" w:pos="3210"/>
        </w:tabs>
      </w:pPr>
    </w:p>
    <w:p w:rsidR="00E75ABB" w:rsidRDefault="00E75ABB" w:rsidP="00E75ABB">
      <w:pPr>
        <w:tabs>
          <w:tab w:val="left" w:pos="3210"/>
        </w:tabs>
      </w:pPr>
    </w:p>
    <w:p w:rsidR="00E75ABB" w:rsidRDefault="00E75ABB" w:rsidP="00E75ABB">
      <w:pPr>
        <w:tabs>
          <w:tab w:val="left" w:pos="3210"/>
        </w:tabs>
      </w:pPr>
      <w:r>
        <w:t xml:space="preserve">                 </w:t>
      </w:r>
    </w:p>
    <w:p w:rsidR="00E75ABB" w:rsidRDefault="00E75ABB" w:rsidP="00E75ABB">
      <w:pPr>
        <w:tabs>
          <w:tab w:val="left" w:pos="3210"/>
        </w:tabs>
      </w:pPr>
      <w:r>
        <w:lastRenderedPageBreak/>
        <w:t xml:space="preserve">                                                                               5</w:t>
      </w:r>
    </w:p>
    <w:p w:rsidR="00232C38" w:rsidRDefault="00232C38" w:rsidP="00E75ABB">
      <w:pPr>
        <w:tabs>
          <w:tab w:val="left" w:pos="321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PRÍLOHA  č. 1</w:t>
      </w:r>
    </w:p>
    <w:p w:rsidR="00232C38" w:rsidRDefault="00232C38" w:rsidP="00232C38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k VZN č. 2/201</w:t>
      </w:r>
      <w:r w:rsidR="00E75ABB">
        <w:rPr>
          <w:rFonts w:cstheme="minorBidi"/>
          <w:b/>
          <w:bCs/>
          <w:color w:val="auto"/>
          <w:sz w:val="32"/>
          <w:szCs w:val="32"/>
        </w:rPr>
        <w:t xml:space="preserve">6 </w:t>
      </w:r>
      <w:r>
        <w:rPr>
          <w:rFonts w:cstheme="minorBidi"/>
          <w:b/>
          <w:bCs/>
          <w:color w:val="auto"/>
          <w:sz w:val="32"/>
          <w:szCs w:val="32"/>
        </w:rPr>
        <w:t>o používaní pyrotechnických predmetov na zábavné a oslavné účely</w:t>
      </w:r>
      <w:r w:rsidR="00E75ABB">
        <w:rPr>
          <w:rFonts w:cstheme="minorBidi"/>
          <w:b/>
          <w:bCs/>
          <w:color w:val="auto"/>
          <w:sz w:val="32"/>
          <w:szCs w:val="32"/>
        </w:rPr>
        <w:t xml:space="preserve"> </w:t>
      </w:r>
      <w:r>
        <w:rPr>
          <w:rFonts w:cstheme="minorBidi"/>
          <w:b/>
          <w:bCs/>
          <w:color w:val="auto"/>
          <w:sz w:val="32"/>
          <w:szCs w:val="32"/>
        </w:rPr>
        <w:t>na území obce</w:t>
      </w:r>
      <w:r w:rsidR="00E75ABB">
        <w:rPr>
          <w:rFonts w:cstheme="minorBidi"/>
          <w:b/>
          <w:bCs/>
          <w:color w:val="auto"/>
          <w:sz w:val="32"/>
          <w:szCs w:val="32"/>
        </w:rPr>
        <w:t xml:space="preserve"> Gemerská Panica</w:t>
      </w:r>
    </w:p>
    <w:p w:rsidR="00E75ABB" w:rsidRDefault="00E75ABB" w:rsidP="00232C38">
      <w:pPr>
        <w:pStyle w:val="Default"/>
        <w:rPr>
          <w:rFonts w:cstheme="minorBidi"/>
          <w:color w:val="auto"/>
          <w:sz w:val="32"/>
          <w:szCs w:val="32"/>
        </w:rPr>
      </w:pPr>
    </w:p>
    <w:p w:rsidR="00232C38" w:rsidRDefault="00232C38" w:rsidP="00232C38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Zoznam pyrotechnických predmetov na zábavné a oslavné účely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Vysvetlivky:</w:t>
      </w:r>
    </w:p>
    <w:p w:rsidR="00232C38" w:rsidRDefault="00232C38" w:rsidP="00232C38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pyrotechnické predmety,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výbušné predmety, 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2 ods.3 pyrotechnické predmety na zábavné účely sa zaraďujú podľa stupňa nebezpečenstva do tried I, II, III, IV.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Trieda I. : </w:t>
      </w:r>
      <w:r>
        <w:rPr>
          <w:color w:val="auto"/>
          <w:sz w:val="23"/>
          <w:szCs w:val="23"/>
        </w:rPr>
        <w:t xml:space="preserve">pyrotechnické hračky spravidla určené pre deti ( prskavky, pištoľové kapsle, traskavé bonbóny, malé tyčinky s farebnými plameňmi, </w:t>
      </w:r>
      <w:proofErr w:type="spellStart"/>
      <w:r>
        <w:rPr>
          <w:color w:val="auto"/>
          <w:sz w:val="23"/>
          <w:szCs w:val="23"/>
        </w:rPr>
        <w:t>ohňopády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blikavky</w:t>
      </w:r>
      <w:proofErr w:type="spellEnd"/>
      <w:r>
        <w:rPr>
          <w:color w:val="auto"/>
          <w:sz w:val="23"/>
          <w:szCs w:val="23"/>
        </w:rPr>
        <w:t xml:space="preserve">, malé ohnivé kolesá a fontánky, lietajúce motýle, </w:t>
      </w:r>
      <w:proofErr w:type="spellStart"/>
      <w:r>
        <w:rPr>
          <w:color w:val="auto"/>
          <w:sz w:val="23"/>
          <w:szCs w:val="23"/>
        </w:rPr>
        <w:t>búchacie</w:t>
      </w:r>
      <w:proofErr w:type="spellEnd"/>
      <w:r>
        <w:rPr>
          <w:color w:val="auto"/>
          <w:sz w:val="23"/>
          <w:szCs w:val="23"/>
        </w:rPr>
        <w:t xml:space="preserve"> guľôčky, vystreľovacie konfety, úlomky a časti pyrotechnických hračiek s traskavým účinkom neodletia viac ako 0,5 m od miesta rozpadu, pritom ich zvyšky nehoria ani netlejú.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Trieda II. :</w:t>
      </w:r>
      <w:r>
        <w:rPr>
          <w:color w:val="auto"/>
          <w:sz w:val="23"/>
          <w:szCs w:val="23"/>
        </w:rPr>
        <w:t xml:space="preserve">výrobky zábavnej pyrotechniky určené pre dospelé osoby ( rímske sviece, fontány, gejzíry, malé výbušky, vystreľovacie puzdrá alebo rakety s náplňou farebných svetlíc, </w:t>
      </w:r>
      <w:proofErr w:type="spellStart"/>
      <w:r>
        <w:rPr>
          <w:color w:val="auto"/>
          <w:sz w:val="23"/>
          <w:szCs w:val="23"/>
        </w:rPr>
        <w:t>hv</w:t>
      </w:r>
      <w:r w:rsidR="00D54D35">
        <w:rPr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>zdacie</w:t>
      </w:r>
      <w:proofErr w:type="spellEnd"/>
      <w:r>
        <w:rPr>
          <w:color w:val="auto"/>
          <w:sz w:val="23"/>
          <w:szCs w:val="23"/>
        </w:rPr>
        <w:t xml:space="preserve">  alebo výbušné zloženie, farebné dymy, bengálske ohne)  , úlomky a časti výrobkov zábavnej pyrotechniky s traskavým účinkom neodlietajú viac ako 8 m od miesta rozpadu, pritom zvyšky nehoria ani netlejú.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Trieda III.:</w:t>
      </w:r>
      <w:r w:rsidR="00E75ABB"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výrobky určené pre odpaľovačov ohňostrojov ( malé talianske bomby, delové výstrely, </w:t>
      </w:r>
      <w:proofErr w:type="spellStart"/>
      <w:r>
        <w:rPr>
          <w:color w:val="auto"/>
          <w:sz w:val="23"/>
          <w:szCs w:val="23"/>
        </w:rPr>
        <w:t>ohňopády</w:t>
      </w:r>
      <w:proofErr w:type="spellEnd"/>
      <w:r>
        <w:rPr>
          <w:color w:val="auto"/>
          <w:sz w:val="23"/>
          <w:szCs w:val="23"/>
        </w:rPr>
        <w:t>, veľké rakety, kompaktné celky vystreľovacích puzdier, veľké japonské slnká ).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Trieda IV. :</w:t>
      </w:r>
      <w:r w:rsidR="00E75ABB"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  tejto triedy sú zaradené pyrotechni</w:t>
      </w:r>
      <w:r w:rsidR="00D54D35">
        <w:rPr>
          <w:color w:val="auto"/>
          <w:sz w:val="23"/>
          <w:szCs w:val="23"/>
        </w:rPr>
        <w:t>c</w:t>
      </w:r>
      <w:r>
        <w:rPr>
          <w:color w:val="auto"/>
          <w:sz w:val="23"/>
          <w:szCs w:val="23"/>
        </w:rPr>
        <w:t>ké predmety ako sú lieta</w:t>
      </w:r>
      <w:r w:rsidR="00D54D35">
        <w:rPr>
          <w:color w:val="auto"/>
          <w:sz w:val="23"/>
          <w:szCs w:val="23"/>
        </w:rPr>
        <w:t>jú</w:t>
      </w:r>
      <w:r>
        <w:rPr>
          <w:color w:val="auto"/>
          <w:sz w:val="23"/>
          <w:szCs w:val="23"/>
        </w:rPr>
        <w:t>ce, ohňostrojové delové rany, vysoko</w:t>
      </w:r>
      <w:r w:rsidR="00D54D3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lietajúce rakety, veľké italské pumy a guľové pumy.</w:t>
      </w:r>
    </w:p>
    <w:p w:rsidR="00E75ABB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Predmety, ktoré neprešli štátnou skúšobňou a ich uvádzanie do obehu nebolo povolené (napr. podomácky vyrobené výbušné predmety).</w:t>
      </w: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232C38">
      <w:pPr>
        <w:pStyle w:val="Default"/>
        <w:rPr>
          <w:color w:val="auto"/>
          <w:sz w:val="23"/>
          <w:szCs w:val="23"/>
        </w:rPr>
      </w:pPr>
    </w:p>
    <w:p w:rsidR="00E75ABB" w:rsidRDefault="00E75ABB" w:rsidP="00E75A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                                                             6</w:t>
      </w:r>
    </w:p>
    <w:p w:rsidR="00E75ABB" w:rsidRDefault="00E75ABB" w:rsidP="00E75ABB">
      <w:pPr>
        <w:pStyle w:val="Default"/>
        <w:rPr>
          <w:color w:val="auto"/>
          <w:sz w:val="23"/>
          <w:szCs w:val="23"/>
        </w:rPr>
      </w:pPr>
    </w:p>
    <w:p w:rsidR="00232C38" w:rsidRDefault="00232C38" w:rsidP="00E75AB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PRÍLOHA č. 2</w:t>
      </w:r>
    </w:p>
    <w:p w:rsidR="00232C38" w:rsidRDefault="00232C38" w:rsidP="00232C38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Sídlo resp. meno, priezvisko a adresa</w:t>
      </w:r>
    </w:p>
    <w:p w:rsidR="00232C38" w:rsidRDefault="00232C38" w:rsidP="00232C38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Obecný úrad </w:t>
      </w:r>
      <w:r w:rsidR="00E75ABB">
        <w:rPr>
          <w:rFonts w:cstheme="minorBidi"/>
          <w:b/>
          <w:bCs/>
          <w:color w:val="auto"/>
          <w:sz w:val="23"/>
          <w:szCs w:val="23"/>
        </w:rPr>
        <w:t>Gemerská  Panica</w:t>
      </w:r>
    </w:p>
    <w:p w:rsidR="00232C38" w:rsidRDefault="00232C38" w:rsidP="00232C38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980 46</w:t>
      </w:r>
      <w:r w:rsidR="00E75ABB">
        <w:rPr>
          <w:rFonts w:cstheme="minorBidi"/>
          <w:b/>
          <w:bCs/>
          <w:color w:val="auto"/>
          <w:sz w:val="23"/>
          <w:szCs w:val="23"/>
        </w:rPr>
        <w:t xml:space="preserve">   Gemerská Panica 260</w:t>
      </w:r>
    </w:p>
    <w:p w:rsidR="00232C38" w:rsidRDefault="00232C38" w:rsidP="00232C38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Dátum:</w:t>
      </w:r>
    </w:p>
    <w:p w:rsidR="00232C38" w:rsidRDefault="00232C38" w:rsidP="00232C38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VEC:</w:t>
      </w:r>
    </w:p>
    <w:p w:rsidR="00232C38" w:rsidRDefault="00232C38" w:rsidP="00232C38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Oznámenie o konaní ohňostroja</w:t>
      </w:r>
    </w:p>
    <w:p w:rsidR="00E75ABB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Podľa zákona</w:t>
      </w:r>
      <w:r w:rsidR="00E75ABB">
        <w:rPr>
          <w:color w:val="auto"/>
          <w:sz w:val="23"/>
          <w:szCs w:val="23"/>
        </w:rPr>
        <w:t xml:space="preserve"> 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§4 zákona SNR č. 369/1990 </w:t>
      </w:r>
      <w:proofErr w:type="spellStart"/>
      <w:r>
        <w:rPr>
          <w:color w:val="auto"/>
          <w:sz w:val="23"/>
          <w:szCs w:val="23"/>
        </w:rPr>
        <w:t>Zb</w:t>
      </w:r>
      <w:r w:rsidR="00E75ABB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o</w:t>
      </w:r>
      <w:proofErr w:type="spellEnd"/>
      <w:r w:rsidR="00E75A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obecnom zriadení v</w:t>
      </w:r>
      <w:r w:rsidR="00E75A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znení neskorších noviel a</w:t>
      </w:r>
      <w:r w:rsidR="00E75A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podľa SNR č. 51/1988Zb. o</w:t>
      </w:r>
      <w:r w:rsidR="00E75A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banskej činnosti ,výbušninách a</w:t>
      </w:r>
      <w:r w:rsidR="00E75ABB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o</w:t>
      </w:r>
      <w:r w:rsidR="00E75A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štátnej banskej správe v</w:t>
      </w:r>
      <w:r w:rsidR="00E75A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znení neskorších predpisov</w:t>
      </w:r>
      <w:r w:rsidR="00E75A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Vám oznamujeme , že obec </w:t>
      </w:r>
      <w:r w:rsidR="00E75ABB">
        <w:rPr>
          <w:color w:val="auto"/>
          <w:sz w:val="23"/>
          <w:szCs w:val="23"/>
        </w:rPr>
        <w:t>Gemerská Panica</w:t>
      </w:r>
      <w:r>
        <w:rPr>
          <w:color w:val="auto"/>
          <w:sz w:val="23"/>
          <w:szCs w:val="23"/>
        </w:rPr>
        <w:t xml:space="preserve"> sa uskutoční príležitostný ohňostroj.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Dátum konania ohňostroja: ….............................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Miesto konania ohňostroja: …...........................................................................................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Čas trvania ohňostroja –hodina od …........................ do ….......................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Druh použitých pyrotechnických výrobkov –Trieda:................................................................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Dôvod odpálenia ohňostroja ( súčasť podujatia, rodinná oslava a iné) –uviesť: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…....................................................................................................................................................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Zodpovedné osoby oprávnené na výkon funkcie ODPAĽOVAČA OHŇOSTROJOV: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Meno a priezvisko: …..................................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Bydlisko: ….................................................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Oprávnenie odpaľovača ohňostrojov číslo …................... vydané dňa …...............................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kým …................................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Telefonický kontakt odpaľovača: ….............................................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  Meno a priezvisko: …..................................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Bydlisko: ….................................................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Oprávnenie odpaľovača ohňostrojov číslo …................... vydané dňa …...............................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kým …...................................</w:t>
      </w:r>
    </w:p>
    <w:p w:rsidR="00D54D35" w:rsidRDefault="00232C38" w:rsidP="00D54D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Telefonický kontakt odpaľovača: …...........................................</w:t>
      </w:r>
      <w:r w:rsidR="00D54D35">
        <w:rPr>
          <w:color w:val="auto"/>
          <w:sz w:val="23"/>
          <w:szCs w:val="23"/>
        </w:rPr>
        <w:t xml:space="preserve">                                                                    </w:t>
      </w:r>
    </w:p>
    <w:p w:rsidR="00D54D35" w:rsidRDefault="00D54D35" w:rsidP="00D54D35">
      <w:pPr>
        <w:pStyle w:val="Default"/>
        <w:rPr>
          <w:color w:val="auto"/>
          <w:sz w:val="23"/>
          <w:szCs w:val="23"/>
        </w:rPr>
      </w:pPr>
    </w:p>
    <w:p w:rsidR="00D54D35" w:rsidRDefault="00D54D35" w:rsidP="00D54D35">
      <w:pPr>
        <w:pStyle w:val="Default"/>
        <w:rPr>
          <w:color w:val="auto"/>
          <w:sz w:val="23"/>
          <w:szCs w:val="23"/>
        </w:rPr>
      </w:pPr>
    </w:p>
    <w:p w:rsidR="00232C38" w:rsidRDefault="00232C38" w:rsidP="00D54D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Stručný opis okolia v okruhu 300 m doložený situačným náčrtkom s osobitným vyznačením objektov a zariadení so zvýšeným nebezpečenstvom požiaru, vrátane protipožiarnych a zdravotníckych opatrení -doložiť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Podpis / pečiatka/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vedomie: </w:t>
      </w:r>
    </w:p>
    <w:p w:rsidR="00232C38" w:rsidRDefault="00232C38" w:rsidP="00232C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Okresné riaditeľstvo Hasičského a záchranného zboru v Rožňave</w:t>
      </w:r>
    </w:p>
    <w:p w:rsidR="00232C38" w:rsidRDefault="00232C38" w:rsidP="00232C38">
      <w:r>
        <w:rPr>
          <w:sz w:val="23"/>
          <w:szCs w:val="23"/>
        </w:rPr>
        <w:t>Okresné riaditeľstvo PZ v Plešivci</w:t>
      </w:r>
    </w:p>
    <w:sectPr w:rsidR="00232C38" w:rsidSect="00D4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75" w:rsidRDefault="00B60875" w:rsidP="00624351">
      <w:pPr>
        <w:spacing w:after="0" w:line="240" w:lineRule="auto"/>
      </w:pPr>
      <w:r>
        <w:separator/>
      </w:r>
    </w:p>
  </w:endnote>
  <w:endnote w:type="continuationSeparator" w:id="0">
    <w:p w:rsidR="00B60875" w:rsidRDefault="00B60875" w:rsidP="0062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75" w:rsidRDefault="00B60875" w:rsidP="00624351">
      <w:pPr>
        <w:spacing w:after="0" w:line="240" w:lineRule="auto"/>
      </w:pPr>
      <w:r>
        <w:separator/>
      </w:r>
    </w:p>
  </w:footnote>
  <w:footnote w:type="continuationSeparator" w:id="0">
    <w:p w:rsidR="00B60875" w:rsidRDefault="00B60875" w:rsidP="00624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C38"/>
    <w:rsid w:val="000F4031"/>
    <w:rsid w:val="00232C38"/>
    <w:rsid w:val="00624351"/>
    <w:rsid w:val="0089073D"/>
    <w:rsid w:val="00A90D30"/>
    <w:rsid w:val="00B60875"/>
    <w:rsid w:val="00D23E8E"/>
    <w:rsid w:val="00D43B37"/>
    <w:rsid w:val="00D54D35"/>
    <w:rsid w:val="00E06401"/>
    <w:rsid w:val="00E75ABB"/>
    <w:rsid w:val="00F4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B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2C3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2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24351"/>
  </w:style>
  <w:style w:type="paragraph" w:styleId="Pta">
    <w:name w:val="footer"/>
    <w:basedOn w:val="Normlny"/>
    <w:link w:val="PtaChar"/>
    <w:uiPriority w:val="99"/>
    <w:semiHidden/>
    <w:unhideWhenUsed/>
    <w:rsid w:val="0062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24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609F-5C96-475E-97D9-EF06C07E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3</cp:revision>
  <dcterms:created xsi:type="dcterms:W3CDTF">2016-05-11T09:42:00Z</dcterms:created>
  <dcterms:modified xsi:type="dcterms:W3CDTF">2016-05-18T11:54:00Z</dcterms:modified>
</cp:coreProperties>
</file>