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01" w:rsidRDefault="00CA4001" w:rsidP="00DD0FF5">
      <w:pPr>
        <w:jc w:val="center"/>
      </w:pPr>
    </w:p>
    <w:p w:rsidR="0010278B" w:rsidRDefault="0010278B" w:rsidP="00DD0FF5">
      <w:pPr>
        <w:jc w:val="center"/>
      </w:pPr>
    </w:p>
    <w:p w:rsidR="0010278B" w:rsidRDefault="00EA767E" w:rsidP="00DD0FF5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111488" cy="1276350"/>
            <wp:effectExtent l="19050" t="0" r="0" b="0"/>
            <wp:docPr id="2" name="Obrázok 1" descr="C:\Users\OU Gemerska Panica 1\Desktop\erb gemerska pa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 Gemerska Panica 1\Desktop\erb gemerska pan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488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78B" w:rsidRDefault="0010278B" w:rsidP="00DD0FF5">
      <w:pPr>
        <w:jc w:val="center"/>
      </w:pPr>
    </w:p>
    <w:p w:rsidR="0010278B" w:rsidRPr="00DD0FF5" w:rsidRDefault="0010278B" w:rsidP="00DD0F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FF5">
        <w:rPr>
          <w:rFonts w:ascii="Times New Roman" w:hAnsi="Times New Roman" w:cs="Times New Roman"/>
          <w:b/>
          <w:sz w:val="36"/>
          <w:szCs w:val="36"/>
        </w:rPr>
        <w:t>OBEC GEMERSKÁ  PANICA</w:t>
      </w:r>
    </w:p>
    <w:p w:rsidR="0010278B" w:rsidRPr="00DD0FF5" w:rsidRDefault="0010278B" w:rsidP="00DD0F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278B" w:rsidRDefault="0010278B" w:rsidP="00EA76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FF5">
        <w:rPr>
          <w:rFonts w:ascii="Times New Roman" w:hAnsi="Times New Roman" w:cs="Times New Roman"/>
          <w:b/>
          <w:sz w:val="36"/>
          <w:szCs w:val="36"/>
        </w:rPr>
        <w:t xml:space="preserve">NÁVR VZN </w:t>
      </w:r>
      <w:r w:rsidR="00DD0FF5" w:rsidRPr="00DD0FF5">
        <w:rPr>
          <w:rFonts w:ascii="Times New Roman" w:hAnsi="Times New Roman" w:cs="Times New Roman"/>
          <w:b/>
          <w:sz w:val="36"/>
          <w:szCs w:val="36"/>
        </w:rPr>
        <w:t>č.</w:t>
      </w:r>
      <w:r w:rsidRPr="00DD0FF5">
        <w:rPr>
          <w:rFonts w:ascii="Times New Roman" w:hAnsi="Times New Roman" w:cs="Times New Roman"/>
          <w:b/>
          <w:sz w:val="36"/>
          <w:szCs w:val="36"/>
        </w:rPr>
        <w:t>4/2017</w:t>
      </w:r>
    </w:p>
    <w:p w:rsidR="00EA767E" w:rsidRPr="00DD0FF5" w:rsidRDefault="00EA767E" w:rsidP="00EA76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278B" w:rsidRPr="00DD0FF5" w:rsidRDefault="0010278B" w:rsidP="00DD0F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278B" w:rsidRPr="00DD0FF5" w:rsidRDefault="0010278B" w:rsidP="00DD0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F5">
        <w:rPr>
          <w:rFonts w:ascii="Times New Roman" w:hAnsi="Times New Roman" w:cs="Times New Roman"/>
          <w:b/>
          <w:sz w:val="28"/>
          <w:szCs w:val="28"/>
        </w:rPr>
        <w:t>Všeobecné záväzné nariadenie obce č. 4/2017</w:t>
      </w:r>
    </w:p>
    <w:p w:rsidR="0010278B" w:rsidRPr="00DD0FF5" w:rsidRDefault="0010278B" w:rsidP="00DD0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F5">
        <w:rPr>
          <w:rFonts w:ascii="Times New Roman" w:hAnsi="Times New Roman" w:cs="Times New Roman"/>
          <w:b/>
          <w:sz w:val="28"/>
          <w:szCs w:val="28"/>
        </w:rPr>
        <w:t>o vyhradení miest a určení podmienok ma umiestňovanie</w:t>
      </w:r>
    </w:p>
    <w:p w:rsidR="0010278B" w:rsidRPr="00DD0FF5" w:rsidRDefault="0010278B" w:rsidP="00DD0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F5">
        <w:rPr>
          <w:rFonts w:ascii="Times New Roman" w:hAnsi="Times New Roman" w:cs="Times New Roman"/>
          <w:b/>
          <w:sz w:val="28"/>
          <w:szCs w:val="28"/>
        </w:rPr>
        <w:t>volebných plagátov na verejných priestranstvách počas  volebnej</w:t>
      </w:r>
    </w:p>
    <w:p w:rsidR="0010278B" w:rsidRPr="00DD0FF5" w:rsidRDefault="0010278B" w:rsidP="00DD0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F5">
        <w:rPr>
          <w:rFonts w:ascii="Times New Roman" w:hAnsi="Times New Roman" w:cs="Times New Roman"/>
          <w:b/>
          <w:sz w:val="28"/>
          <w:szCs w:val="28"/>
        </w:rPr>
        <w:t>kampane na území obce Gemerská Panica</w:t>
      </w:r>
    </w:p>
    <w:p w:rsidR="0010278B" w:rsidRDefault="0010278B" w:rsidP="00DD0FF5">
      <w:pPr>
        <w:jc w:val="center"/>
        <w:rPr>
          <w:b/>
          <w:sz w:val="28"/>
          <w:szCs w:val="28"/>
        </w:rPr>
      </w:pPr>
    </w:p>
    <w:p w:rsidR="0010278B" w:rsidRPr="00DD0FF5" w:rsidRDefault="0010278B">
      <w:pPr>
        <w:rPr>
          <w:rFonts w:ascii="Times New Roman" w:hAnsi="Times New Roman" w:cs="Times New Roman"/>
          <w:b/>
          <w:sz w:val="23"/>
          <w:szCs w:val="23"/>
        </w:rPr>
      </w:pPr>
    </w:p>
    <w:p w:rsidR="00DD0FF5" w:rsidRDefault="0010278B" w:rsidP="00DD0FF5">
      <w:pPr>
        <w:rPr>
          <w:rFonts w:ascii="Times New Roman" w:hAnsi="Times New Roman" w:cs="Times New Roman"/>
          <w:sz w:val="23"/>
          <w:szCs w:val="23"/>
        </w:rPr>
      </w:pPr>
      <w:r w:rsidRPr="00DD0FF5">
        <w:rPr>
          <w:rFonts w:ascii="Times New Roman" w:hAnsi="Times New Roman" w:cs="Times New Roman"/>
          <w:sz w:val="23"/>
          <w:szCs w:val="23"/>
        </w:rPr>
        <w:t xml:space="preserve">Návrh VZN </w:t>
      </w:r>
      <w:r w:rsidR="00A47F5D" w:rsidRPr="00DD0FF5">
        <w:rPr>
          <w:rFonts w:ascii="Times New Roman" w:hAnsi="Times New Roman" w:cs="Times New Roman"/>
          <w:sz w:val="23"/>
          <w:szCs w:val="23"/>
        </w:rPr>
        <w:t xml:space="preserve">         </w:t>
      </w:r>
      <w:r w:rsidR="00DD0FF5">
        <w:rPr>
          <w:rFonts w:ascii="Times New Roman" w:hAnsi="Times New Roman" w:cs="Times New Roman"/>
          <w:sz w:val="23"/>
          <w:szCs w:val="23"/>
        </w:rPr>
        <w:t>-</w:t>
      </w:r>
      <w:r w:rsidRPr="00DD0FF5">
        <w:rPr>
          <w:rFonts w:ascii="Times New Roman" w:hAnsi="Times New Roman" w:cs="Times New Roman"/>
          <w:sz w:val="23"/>
          <w:szCs w:val="23"/>
        </w:rPr>
        <w:t xml:space="preserve"> vyvesený na úradnej tabuli obce </w:t>
      </w:r>
      <w:r w:rsidR="0079512D">
        <w:rPr>
          <w:rFonts w:ascii="Times New Roman" w:hAnsi="Times New Roman" w:cs="Times New Roman"/>
          <w:sz w:val="23"/>
          <w:szCs w:val="23"/>
        </w:rPr>
        <w:t>25.08.2017</w:t>
      </w:r>
    </w:p>
    <w:p w:rsidR="00DD0FF5" w:rsidRPr="00DD0FF5" w:rsidRDefault="00DD0FF5" w:rsidP="00DD0FF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r w:rsidRPr="00DD0FF5">
        <w:rPr>
          <w:rFonts w:ascii="Times New Roman" w:hAnsi="Times New Roman" w:cs="Times New Roman"/>
          <w:sz w:val="23"/>
          <w:szCs w:val="23"/>
        </w:rPr>
        <w:t xml:space="preserve">- zverejnený </w:t>
      </w:r>
      <w:r>
        <w:rPr>
          <w:rFonts w:ascii="Times New Roman" w:hAnsi="Times New Roman" w:cs="Times New Roman"/>
          <w:sz w:val="23"/>
          <w:szCs w:val="23"/>
        </w:rPr>
        <w:t xml:space="preserve">na internetovej adrese obce  </w:t>
      </w:r>
      <w:r w:rsidR="0079512D">
        <w:rPr>
          <w:rFonts w:ascii="Times New Roman" w:hAnsi="Times New Roman" w:cs="Times New Roman"/>
          <w:sz w:val="23"/>
          <w:szCs w:val="23"/>
        </w:rPr>
        <w:t>25.08.2017</w:t>
      </w:r>
    </w:p>
    <w:p w:rsidR="00A47F5D" w:rsidRPr="00DD0FF5" w:rsidRDefault="00DD0FF5" w:rsidP="00DD0FF5">
      <w:pPr>
        <w:rPr>
          <w:rFonts w:ascii="Times New Roman" w:hAnsi="Times New Roman" w:cs="Times New Roman"/>
          <w:sz w:val="23"/>
          <w:szCs w:val="23"/>
        </w:rPr>
      </w:pPr>
      <w:r w:rsidRPr="00DD0FF5">
        <w:rPr>
          <w:rFonts w:ascii="Times New Roman" w:hAnsi="Times New Roman" w:cs="Times New Roman"/>
          <w:sz w:val="23"/>
          <w:szCs w:val="23"/>
        </w:rPr>
        <w:t>Lehota na predloženie pripomienok k ná</w:t>
      </w:r>
      <w:r w:rsidR="00EA767E">
        <w:rPr>
          <w:rFonts w:ascii="Times New Roman" w:hAnsi="Times New Roman" w:cs="Times New Roman"/>
          <w:sz w:val="23"/>
          <w:szCs w:val="23"/>
        </w:rPr>
        <w:t xml:space="preserve">vrhu VZN do(vrátane) </w:t>
      </w:r>
      <w:r w:rsidR="0079512D">
        <w:rPr>
          <w:rFonts w:ascii="Times New Roman" w:hAnsi="Times New Roman" w:cs="Times New Roman"/>
          <w:sz w:val="23"/>
          <w:szCs w:val="23"/>
        </w:rPr>
        <w:t>10.09.2017</w:t>
      </w:r>
    </w:p>
    <w:p w:rsidR="00DD0FF5" w:rsidRDefault="00A47F5D" w:rsidP="00DD0FF5">
      <w:pPr>
        <w:rPr>
          <w:rFonts w:ascii="Times New Roman" w:hAnsi="Times New Roman" w:cs="Times New Roman"/>
          <w:b/>
          <w:sz w:val="23"/>
          <w:szCs w:val="23"/>
        </w:rPr>
      </w:pPr>
      <w:r w:rsidRPr="00DD0FF5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DD0FF5" w:rsidRDefault="00DD0FF5" w:rsidP="00DD0FF5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VŠEOBECNE ZÁVÄZNÉ NARIADENIE</w:t>
      </w:r>
    </w:p>
    <w:p w:rsidR="00DD0FF5" w:rsidRDefault="00DD0FF5" w:rsidP="00DD0FF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č. 4/2017</w:t>
      </w:r>
    </w:p>
    <w:p w:rsidR="00EA767E" w:rsidRDefault="00EA767E" w:rsidP="00DD0FF5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DD0FF5" w:rsidRDefault="00DD0FF5" w:rsidP="00DD0FF5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o vyhradení miest a určení podmienok na umiestňovanie volebných plagátov na verejných priestranstvách počas volebnej kampane na území obce Gemerská Panica</w:t>
      </w:r>
    </w:p>
    <w:p w:rsidR="00EA767E" w:rsidRDefault="00EA767E" w:rsidP="00EA767E">
      <w:pPr>
        <w:pStyle w:val="Default"/>
        <w:ind w:firstLine="708"/>
        <w:jc w:val="both"/>
        <w:rPr>
          <w:color w:val="auto"/>
          <w:sz w:val="23"/>
          <w:szCs w:val="23"/>
        </w:rPr>
      </w:pPr>
    </w:p>
    <w:p w:rsidR="00EA767E" w:rsidRDefault="00EA767E" w:rsidP="00EA767E">
      <w:pPr>
        <w:pStyle w:val="Default"/>
        <w:ind w:firstLine="708"/>
        <w:jc w:val="both"/>
        <w:rPr>
          <w:color w:val="auto"/>
          <w:sz w:val="23"/>
          <w:szCs w:val="23"/>
        </w:rPr>
      </w:pPr>
    </w:p>
    <w:p w:rsidR="00DD0FF5" w:rsidRDefault="00DD0FF5" w:rsidP="00EA767E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Obecné zastupiteľstvo obce Gemerská Panica (ďalej len „obec“) podľa § 16 zákona č. 181/2014 Z. z. o volebnej kampani a o zmene a doplnení zákona č. 85/2005 Z. z. o politických stranách a politických hnutiach v znení neskorších predpisov v súlade s § 6 ods. 1 zákona SNR</w:t>
      </w:r>
    </w:p>
    <w:p w:rsidR="00DD0FF5" w:rsidRDefault="00DD0FF5" w:rsidP="00DD0FF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č. 369/1990 Zb. o obecnom zriadení v znení neskorš</w:t>
      </w:r>
      <w:r w:rsidR="00EA767E">
        <w:rPr>
          <w:color w:val="auto"/>
          <w:sz w:val="23"/>
          <w:szCs w:val="23"/>
        </w:rPr>
        <w:t>ích predpisov vydáv</w:t>
      </w:r>
      <w:r>
        <w:rPr>
          <w:color w:val="auto"/>
          <w:sz w:val="23"/>
          <w:szCs w:val="23"/>
        </w:rPr>
        <w:t>a toto všeobecne záväzné nariadenie (ďalej len „VZN“).</w:t>
      </w:r>
    </w:p>
    <w:p w:rsidR="00DD0FF5" w:rsidRDefault="00DD0FF5" w:rsidP="00DD0FF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DD0FF5" w:rsidRDefault="00DD0FF5" w:rsidP="00DD0FF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DD0FF5" w:rsidRDefault="00DD0FF5" w:rsidP="00DD0FF5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</w:t>
      </w:r>
    </w:p>
    <w:p w:rsidR="00DD0FF5" w:rsidRDefault="00DD0FF5" w:rsidP="00DD0FF5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Úvodné ustanovenie</w:t>
      </w:r>
    </w:p>
    <w:p w:rsidR="00DD0FF5" w:rsidRDefault="00DD0FF5" w:rsidP="00DD0FF5">
      <w:pPr>
        <w:pStyle w:val="Default"/>
        <w:jc w:val="center"/>
        <w:rPr>
          <w:color w:val="auto"/>
          <w:sz w:val="23"/>
          <w:szCs w:val="23"/>
        </w:rPr>
      </w:pPr>
    </w:p>
    <w:p w:rsidR="00DD0FF5" w:rsidRDefault="00DD0FF5" w:rsidP="00DD0FF5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Toto všeobecne záväzné nariadenie určuje miesta a ustanovuje podmienky na umiestňovanie volebných plagátov a iných nosičov informácií na verejných priestranstvách obce Gemerská Panica (ďalej len „obec“) počas volebnej kampane pre vo</w:t>
      </w:r>
      <w:r>
        <w:rPr>
          <w:rFonts w:ascii="Arial" w:hAnsi="Arial" w:cs="Arial"/>
          <w:color w:val="auto"/>
          <w:sz w:val="23"/>
          <w:szCs w:val="23"/>
        </w:rPr>
        <w:t>ľ</w:t>
      </w:r>
      <w:r>
        <w:rPr>
          <w:color w:val="auto"/>
          <w:sz w:val="23"/>
          <w:szCs w:val="23"/>
        </w:rPr>
        <w:t>by do Národnej rady Slovenskej republiky, vo</w:t>
      </w:r>
      <w:r>
        <w:rPr>
          <w:rFonts w:ascii="Arial" w:hAnsi="Arial" w:cs="Arial"/>
          <w:color w:val="auto"/>
          <w:sz w:val="23"/>
          <w:szCs w:val="23"/>
        </w:rPr>
        <w:t>ľ</w:t>
      </w:r>
      <w:r>
        <w:rPr>
          <w:color w:val="auto"/>
          <w:sz w:val="23"/>
          <w:szCs w:val="23"/>
        </w:rPr>
        <w:t>by do Európskeho parlamentu, vo</w:t>
      </w:r>
      <w:r>
        <w:rPr>
          <w:rFonts w:ascii="Arial" w:hAnsi="Arial" w:cs="Arial"/>
          <w:color w:val="auto"/>
          <w:sz w:val="23"/>
          <w:szCs w:val="23"/>
        </w:rPr>
        <w:t>ľ</w:t>
      </w:r>
      <w:r>
        <w:rPr>
          <w:color w:val="auto"/>
          <w:sz w:val="23"/>
          <w:szCs w:val="23"/>
        </w:rPr>
        <w:t>by do orgánov samosprávnych krajov a voľby do orgánov samosprávy obcí kandidujúcimi subjektmi.</w:t>
      </w:r>
    </w:p>
    <w:p w:rsidR="00DD0FF5" w:rsidRDefault="00DD0FF5" w:rsidP="00DD0FF5">
      <w:pPr>
        <w:pStyle w:val="Default"/>
        <w:jc w:val="both"/>
        <w:rPr>
          <w:color w:val="auto"/>
          <w:sz w:val="23"/>
          <w:szCs w:val="23"/>
        </w:rPr>
      </w:pPr>
    </w:p>
    <w:p w:rsidR="00DD0FF5" w:rsidRDefault="00DD0FF5" w:rsidP="00DD0FF5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Kandidujúcim subjektom sa pre účely tohto VZN rozumie kandidujúca politická strana, koalícia, kandidát politickej strany, koalície alebo nezávislý kandidát.</w:t>
      </w:r>
    </w:p>
    <w:p w:rsidR="00DD0FF5" w:rsidRDefault="00DD0FF5" w:rsidP="00DD0FF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DD0FF5" w:rsidRDefault="00DD0FF5" w:rsidP="00DD0FF5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2</w:t>
      </w:r>
    </w:p>
    <w:p w:rsidR="00DD0FF5" w:rsidRDefault="00DD0FF5" w:rsidP="00DD0FF5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Určenie miest a plôch</w:t>
      </w:r>
    </w:p>
    <w:p w:rsidR="00DD0FF5" w:rsidRDefault="00DD0FF5" w:rsidP="00DD0FF5">
      <w:pPr>
        <w:pStyle w:val="Default"/>
        <w:jc w:val="center"/>
        <w:rPr>
          <w:color w:val="auto"/>
          <w:sz w:val="23"/>
          <w:szCs w:val="23"/>
        </w:rPr>
      </w:pPr>
    </w:p>
    <w:p w:rsidR="00DD0FF5" w:rsidRDefault="00DD0FF5" w:rsidP="00E01086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Pre účely volebnej kampane (§ 1 tohto VZN) sa určujú tieto miesta na umiestňovanie volebných plagátov a iných nosičov informácií:</w:t>
      </w:r>
    </w:p>
    <w:p w:rsidR="00DD0FF5" w:rsidRDefault="00DD0FF5" w:rsidP="00DD0FF5">
      <w:pPr>
        <w:pStyle w:val="Default"/>
        <w:jc w:val="both"/>
        <w:rPr>
          <w:color w:val="auto"/>
          <w:sz w:val="23"/>
          <w:szCs w:val="23"/>
        </w:rPr>
      </w:pPr>
    </w:p>
    <w:p w:rsidR="00DD0FF5" w:rsidRDefault="00DD0FF5" w:rsidP="00DD0FF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verejná tabuľa umiestnená pri autobusovej zástavke,</w:t>
      </w:r>
    </w:p>
    <w:p w:rsidR="00DD0FF5" w:rsidRDefault="00DD0FF5" w:rsidP="00DD0FF5">
      <w:pPr>
        <w:pStyle w:val="Default"/>
        <w:jc w:val="both"/>
        <w:rPr>
          <w:color w:val="auto"/>
          <w:sz w:val="23"/>
          <w:szCs w:val="23"/>
        </w:rPr>
      </w:pPr>
    </w:p>
    <w:p w:rsidR="00DD0FF5" w:rsidRDefault="00DD0FF5" w:rsidP="00DD0FF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verejná tabuľa umiestnená pri obecnom úrade</w:t>
      </w:r>
    </w:p>
    <w:p w:rsidR="00DD0FF5" w:rsidRDefault="00DD0FF5" w:rsidP="00DD0FF5">
      <w:pPr>
        <w:pStyle w:val="Default"/>
        <w:jc w:val="both"/>
        <w:rPr>
          <w:color w:val="auto"/>
          <w:sz w:val="23"/>
          <w:szCs w:val="23"/>
        </w:rPr>
      </w:pPr>
    </w:p>
    <w:p w:rsidR="00DD0FF5" w:rsidRDefault="00DD0FF5" w:rsidP="00E01086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Umiestňovanie volebných plagátov a iných nosičov informácií na iných verejných miestach a plochách v obci </w:t>
      </w:r>
      <w:r w:rsidR="00E01086">
        <w:rPr>
          <w:color w:val="auto"/>
          <w:sz w:val="23"/>
          <w:szCs w:val="23"/>
        </w:rPr>
        <w:t>Gemerská Panica</w:t>
      </w:r>
      <w:r>
        <w:rPr>
          <w:color w:val="auto"/>
          <w:sz w:val="23"/>
          <w:szCs w:val="23"/>
        </w:rPr>
        <w:t xml:space="preserve"> nie je povolené.</w:t>
      </w:r>
    </w:p>
    <w:p w:rsidR="00E01086" w:rsidRDefault="00E01086" w:rsidP="00E01086">
      <w:pPr>
        <w:pStyle w:val="Default"/>
        <w:ind w:firstLine="708"/>
        <w:jc w:val="both"/>
        <w:rPr>
          <w:color w:val="auto"/>
          <w:sz w:val="23"/>
          <w:szCs w:val="23"/>
        </w:rPr>
      </w:pPr>
    </w:p>
    <w:p w:rsidR="00DD0FF5" w:rsidRDefault="00DD0FF5" w:rsidP="00E01086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Volebné plagáty sa na miestach vyhradených v § 2 tohto VZN umiestnia v súlade so zásadou rovnosti kandidujúcich subjektov.</w:t>
      </w:r>
    </w:p>
    <w:p w:rsidR="00E01086" w:rsidRDefault="00E01086" w:rsidP="00E01086">
      <w:pPr>
        <w:pStyle w:val="Default"/>
        <w:ind w:firstLine="708"/>
        <w:jc w:val="both"/>
        <w:rPr>
          <w:color w:val="auto"/>
          <w:sz w:val="23"/>
          <w:szCs w:val="23"/>
        </w:rPr>
      </w:pPr>
    </w:p>
    <w:p w:rsidR="00DD0FF5" w:rsidRDefault="00DD0FF5" w:rsidP="00E01086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Miesta na umiestnenie volebných plagátov budú k dispozícii pre zaregistrované kandidujúce subjekty po celý čas volebnej kampane, bez ohľadu na to, či kandidujúci subjekt svoje právo na umiestnenie volebných plagátov využije.</w:t>
      </w:r>
    </w:p>
    <w:p w:rsidR="00E01086" w:rsidRDefault="00E01086" w:rsidP="00E01086">
      <w:pPr>
        <w:pStyle w:val="Default"/>
        <w:ind w:firstLine="708"/>
        <w:jc w:val="both"/>
        <w:rPr>
          <w:color w:val="auto"/>
          <w:sz w:val="23"/>
          <w:szCs w:val="23"/>
        </w:rPr>
      </w:pPr>
    </w:p>
    <w:p w:rsidR="00DD0FF5" w:rsidRDefault="00DD0FF5" w:rsidP="00E01086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01086">
        <w:rPr>
          <w:rFonts w:ascii="Times New Roman" w:hAnsi="Times New Roman" w:cs="Times New Roman"/>
          <w:sz w:val="23"/>
          <w:szCs w:val="23"/>
        </w:rPr>
        <w:t>5</w:t>
      </w:r>
      <w:r w:rsidR="00E01086">
        <w:rPr>
          <w:rFonts w:ascii="Times New Roman" w:hAnsi="Times New Roman" w:cs="Times New Roman"/>
          <w:sz w:val="23"/>
          <w:szCs w:val="23"/>
        </w:rPr>
        <w:t xml:space="preserve">. </w:t>
      </w:r>
      <w:r w:rsidRPr="00E01086">
        <w:rPr>
          <w:rFonts w:ascii="Times New Roman" w:hAnsi="Times New Roman" w:cs="Times New Roman"/>
          <w:sz w:val="23"/>
          <w:szCs w:val="23"/>
        </w:rPr>
        <w:t>Kandidujúci subjekt môže umiestniť svoje volebné plagáty len na číselne označenú plochu číslom svojej zaregistrovanej kandidátnej listiny.</w:t>
      </w:r>
    </w:p>
    <w:p w:rsidR="00E01086" w:rsidRDefault="00E01086" w:rsidP="00E01086">
      <w:pPr>
        <w:pStyle w:val="Default"/>
        <w:pageBreakBefore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6. Ak kandidujúci subjekt nevyužije svoje právo na umiestnenie volebných plagátov na vyhradených plochách, ostane miesto určené pre tento kandidujúci subjekt prázdne. Toto miesto nesmie obsadiť iný kandidujúci subjekt.</w:t>
      </w:r>
    </w:p>
    <w:p w:rsidR="00E01086" w:rsidRDefault="00E01086" w:rsidP="00E01086">
      <w:pPr>
        <w:pStyle w:val="Default"/>
        <w:rPr>
          <w:color w:val="auto"/>
          <w:sz w:val="23"/>
          <w:szCs w:val="23"/>
        </w:rPr>
      </w:pPr>
    </w:p>
    <w:p w:rsidR="00E01086" w:rsidRDefault="00E01086" w:rsidP="00E01086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Vyhradená plocha na umiestňovanie volebných plagátov sa kandidujúcim subjektom poskytuje bezplatne. </w:t>
      </w:r>
    </w:p>
    <w:p w:rsidR="00E01086" w:rsidRDefault="00E01086" w:rsidP="00E01086">
      <w:pPr>
        <w:pStyle w:val="Default"/>
        <w:jc w:val="both"/>
        <w:rPr>
          <w:color w:val="auto"/>
          <w:sz w:val="23"/>
          <w:szCs w:val="23"/>
        </w:rPr>
      </w:pPr>
    </w:p>
    <w:p w:rsidR="00E01086" w:rsidRDefault="00E01086" w:rsidP="00E01086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Umiestňovanie volebných plagátov na vyhradených plochách si každý kandidujúci subjekt zabezpečí sám na vlastné náklady, pričom zároveň zodpovedá za obsah umiestňovaných volebných plagátov. </w:t>
      </w:r>
    </w:p>
    <w:p w:rsidR="00E01086" w:rsidRDefault="00E01086" w:rsidP="00E0108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E01086" w:rsidRDefault="00E01086" w:rsidP="00E0108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E01086" w:rsidRDefault="00E01086" w:rsidP="00E0108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3</w:t>
      </w:r>
    </w:p>
    <w:p w:rsidR="00E01086" w:rsidRDefault="00E01086" w:rsidP="00E0108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Spoločné a záverečné ustanovenia</w:t>
      </w:r>
    </w:p>
    <w:p w:rsidR="00E01086" w:rsidRDefault="00E01086" w:rsidP="00E01086">
      <w:pPr>
        <w:pStyle w:val="Default"/>
        <w:jc w:val="both"/>
        <w:rPr>
          <w:color w:val="auto"/>
          <w:sz w:val="23"/>
          <w:szCs w:val="23"/>
        </w:rPr>
      </w:pPr>
    </w:p>
    <w:p w:rsidR="00E01086" w:rsidRDefault="00E01086" w:rsidP="00E01086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Obec je oprávnená kontrolovať dodržiavanie vyššie uvedených podmienok umiestňovania volebných plagátov a iných nosičov informácií na verejných priestranstvách a plochách v obci Gemerská Panica. Nedodržanie podmienok stanovených týmto VZN bude sankcionované v súlade s platnou právnou úpravou. </w:t>
      </w:r>
    </w:p>
    <w:p w:rsidR="00E01086" w:rsidRDefault="00E01086" w:rsidP="00E01086">
      <w:pPr>
        <w:pStyle w:val="Default"/>
        <w:jc w:val="both"/>
        <w:rPr>
          <w:color w:val="auto"/>
          <w:sz w:val="23"/>
          <w:szCs w:val="23"/>
        </w:rPr>
      </w:pPr>
    </w:p>
    <w:p w:rsidR="00E01086" w:rsidRDefault="00E01086" w:rsidP="00E01086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Toto VZN č. 4/2017 schválilo Obecné zastupiteľstvo obce </w:t>
      </w:r>
      <w:r w:rsidR="00EA767E">
        <w:rPr>
          <w:color w:val="auto"/>
          <w:sz w:val="23"/>
          <w:szCs w:val="23"/>
        </w:rPr>
        <w:t>Gemerská Panica</w:t>
      </w:r>
      <w:r>
        <w:rPr>
          <w:color w:val="auto"/>
          <w:sz w:val="23"/>
          <w:szCs w:val="23"/>
        </w:rPr>
        <w:t xml:space="preserve"> na svojom zasadnutí dňa .............. 2017 uznesením č. ......................... </w:t>
      </w:r>
    </w:p>
    <w:p w:rsidR="00E01086" w:rsidRDefault="00E01086" w:rsidP="00E01086">
      <w:pPr>
        <w:pStyle w:val="Default"/>
        <w:jc w:val="both"/>
        <w:rPr>
          <w:color w:val="auto"/>
          <w:sz w:val="23"/>
          <w:szCs w:val="23"/>
        </w:rPr>
      </w:pPr>
    </w:p>
    <w:p w:rsidR="00E01086" w:rsidRDefault="00E01086" w:rsidP="00E01086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Zmeny a doplnky tohto VZN schvaľuje Obecné zastupiteľstvo obce Gemerská Panica. </w:t>
      </w:r>
    </w:p>
    <w:p w:rsidR="00E01086" w:rsidRDefault="00E01086" w:rsidP="00E01086">
      <w:pPr>
        <w:pStyle w:val="Default"/>
        <w:jc w:val="both"/>
        <w:rPr>
          <w:color w:val="auto"/>
          <w:sz w:val="23"/>
          <w:szCs w:val="23"/>
        </w:rPr>
      </w:pPr>
    </w:p>
    <w:p w:rsidR="00E01086" w:rsidRDefault="00E01086" w:rsidP="00E01086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Toto VZN nadobúda účinnosť dňom .................................2017. </w:t>
      </w:r>
    </w:p>
    <w:p w:rsidR="00E01086" w:rsidRDefault="00E01086" w:rsidP="00E01086">
      <w:pPr>
        <w:pStyle w:val="Default"/>
        <w:jc w:val="both"/>
        <w:rPr>
          <w:color w:val="auto"/>
          <w:sz w:val="23"/>
          <w:szCs w:val="23"/>
        </w:rPr>
      </w:pPr>
    </w:p>
    <w:p w:rsidR="00E01086" w:rsidRDefault="00E01086" w:rsidP="00E01086">
      <w:pPr>
        <w:pStyle w:val="Default"/>
        <w:jc w:val="both"/>
        <w:rPr>
          <w:color w:val="auto"/>
          <w:sz w:val="23"/>
          <w:szCs w:val="23"/>
        </w:rPr>
      </w:pPr>
    </w:p>
    <w:p w:rsidR="00E01086" w:rsidRDefault="00E01086" w:rsidP="00E01086">
      <w:pPr>
        <w:pStyle w:val="Default"/>
        <w:rPr>
          <w:color w:val="auto"/>
          <w:sz w:val="23"/>
          <w:szCs w:val="23"/>
        </w:rPr>
      </w:pPr>
    </w:p>
    <w:p w:rsidR="00E01086" w:rsidRDefault="00E01086" w:rsidP="00E01086">
      <w:pPr>
        <w:pStyle w:val="Default"/>
        <w:rPr>
          <w:color w:val="auto"/>
          <w:sz w:val="23"/>
          <w:szCs w:val="23"/>
        </w:rPr>
      </w:pPr>
    </w:p>
    <w:p w:rsidR="00E01086" w:rsidRDefault="00E01086" w:rsidP="00E01086">
      <w:pPr>
        <w:pStyle w:val="Default"/>
        <w:rPr>
          <w:color w:val="auto"/>
          <w:sz w:val="23"/>
          <w:szCs w:val="23"/>
        </w:rPr>
      </w:pPr>
    </w:p>
    <w:p w:rsidR="00E01086" w:rsidRDefault="00E01086" w:rsidP="00E01086">
      <w:pPr>
        <w:pStyle w:val="Default"/>
        <w:rPr>
          <w:color w:val="auto"/>
          <w:sz w:val="23"/>
          <w:szCs w:val="23"/>
        </w:rPr>
      </w:pPr>
    </w:p>
    <w:p w:rsidR="00E01086" w:rsidRDefault="00E01086" w:rsidP="00E0108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 Gemerskej Panici 25. 8. 2017 </w:t>
      </w:r>
    </w:p>
    <w:p w:rsidR="00E01086" w:rsidRDefault="00E01086" w:rsidP="00E01086">
      <w:pPr>
        <w:rPr>
          <w:sz w:val="23"/>
          <w:szCs w:val="23"/>
        </w:rPr>
      </w:pPr>
    </w:p>
    <w:p w:rsidR="00E01086" w:rsidRDefault="00E01086" w:rsidP="008C0600">
      <w:pPr>
        <w:rPr>
          <w:sz w:val="23"/>
          <w:szCs w:val="23"/>
        </w:rPr>
      </w:pPr>
    </w:p>
    <w:p w:rsidR="008C0600" w:rsidRDefault="008C0600" w:rsidP="008C0600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Michal Fedor </w:t>
      </w:r>
    </w:p>
    <w:p w:rsidR="008C0600" w:rsidRDefault="008C0600" w:rsidP="008C0600">
      <w:pPr>
        <w:jc w:val="right"/>
        <w:rPr>
          <w:sz w:val="23"/>
          <w:szCs w:val="23"/>
        </w:rPr>
      </w:pPr>
      <w:r>
        <w:rPr>
          <w:sz w:val="23"/>
          <w:szCs w:val="23"/>
        </w:rPr>
        <w:t>starosta obce</w:t>
      </w:r>
    </w:p>
    <w:p w:rsidR="00E01086" w:rsidRPr="008C0600" w:rsidRDefault="008C0600" w:rsidP="008C0600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:rsidR="00E01086" w:rsidRPr="00E01086" w:rsidRDefault="00E01086" w:rsidP="008C0600">
      <w:pPr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D0FF5" w:rsidRDefault="00DD0FF5" w:rsidP="008C0600">
      <w:pPr>
        <w:pStyle w:val="Default"/>
        <w:spacing w:line="276" w:lineRule="auto"/>
        <w:jc w:val="center"/>
        <w:rPr>
          <w:color w:val="auto"/>
        </w:rPr>
      </w:pPr>
    </w:p>
    <w:p w:rsidR="0010278B" w:rsidRDefault="0010278B" w:rsidP="008C0600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E01086" w:rsidRPr="00E01086" w:rsidRDefault="00E01086" w:rsidP="00E01086">
      <w:pPr>
        <w:jc w:val="both"/>
        <w:rPr>
          <w:b/>
          <w:sz w:val="20"/>
          <w:szCs w:val="20"/>
        </w:rPr>
      </w:pPr>
    </w:p>
    <w:sectPr w:rsidR="00E01086" w:rsidRPr="00E01086" w:rsidSect="00CA4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219BF"/>
    <w:multiLevelType w:val="hybridMultilevel"/>
    <w:tmpl w:val="B8A2ACC2"/>
    <w:lvl w:ilvl="0" w:tplc="BB0C5BD0">
      <w:numFmt w:val="bullet"/>
      <w:lvlText w:val="-"/>
      <w:lvlJc w:val="left"/>
      <w:pPr>
        <w:ind w:left="16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78B"/>
    <w:rsid w:val="0010278B"/>
    <w:rsid w:val="00291F1E"/>
    <w:rsid w:val="00335C00"/>
    <w:rsid w:val="0079512D"/>
    <w:rsid w:val="008C0600"/>
    <w:rsid w:val="00A47F5D"/>
    <w:rsid w:val="00CA4001"/>
    <w:rsid w:val="00DD0FF5"/>
    <w:rsid w:val="00E01086"/>
    <w:rsid w:val="00EA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40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278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0278B"/>
    <w:pPr>
      <w:ind w:left="720"/>
      <w:contextualSpacing/>
    </w:pPr>
  </w:style>
  <w:style w:type="paragraph" w:customStyle="1" w:styleId="Default">
    <w:name w:val="Default"/>
    <w:rsid w:val="00DD0F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Gemerska Panica 1</dc:creator>
  <cp:lastModifiedBy>OU Gemerska Panica 1</cp:lastModifiedBy>
  <cp:revision>6</cp:revision>
  <dcterms:created xsi:type="dcterms:W3CDTF">2017-08-24T06:27:00Z</dcterms:created>
  <dcterms:modified xsi:type="dcterms:W3CDTF">2017-08-25T07:20:00Z</dcterms:modified>
</cp:coreProperties>
</file>